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3182" w14:textId="77777777" w:rsidR="00264907" w:rsidRPr="005C5A4A" w:rsidRDefault="00264907" w:rsidP="00384C07">
      <w:pPr>
        <w:suppressAutoHyphens/>
        <w:ind w:left="-540" w:right="720"/>
        <w:rPr>
          <w:rFonts w:asciiTheme="minorBidi" w:hAnsiTheme="minorBidi" w:cstheme="minorBidi"/>
          <w:rtl/>
        </w:rPr>
      </w:pPr>
      <w:bookmarkStart w:id="0" w:name="_GoBack"/>
      <w:bookmarkEnd w:id="0"/>
    </w:p>
    <w:p w14:paraId="534B3C11" w14:textId="77777777" w:rsidR="00264907" w:rsidRPr="005C5A4A" w:rsidRDefault="00264907" w:rsidP="00384C07">
      <w:pPr>
        <w:suppressAutoHyphens/>
        <w:ind w:left="-540" w:right="720"/>
        <w:rPr>
          <w:rFonts w:asciiTheme="minorBidi" w:hAnsiTheme="minorBidi" w:cstheme="minorBidi"/>
        </w:rPr>
      </w:pPr>
    </w:p>
    <w:p w14:paraId="084C2AFA" w14:textId="77777777" w:rsidR="00264907" w:rsidRPr="005C5A4A" w:rsidRDefault="00264907" w:rsidP="001C62AA">
      <w:pPr>
        <w:suppressAutoHyphens/>
        <w:rPr>
          <w:rFonts w:asciiTheme="minorBidi" w:hAnsiTheme="minorBidi" w:cstheme="minorBidi"/>
        </w:rPr>
      </w:pPr>
    </w:p>
    <w:p w14:paraId="6D196147" w14:textId="78501361" w:rsidR="00264907" w:rsidRDefault="00264907" w:rsidP="001C62AA">
      <w:pPr>
        <w:suppressAutoHyphens/>
        <w:rPr>
          <w:rFonts w:asciiTheme="minorBidi" w:hAnsiTheme="minorBidi" w:cstheme="minorBidi"/>
        </w:rPr>
      </w:pPr>
    </w:p>
    <w:p w14:paraId="3304796F" w14:textId="404AB808" w:rsidR="00AD66C8" w:rsidRDefault="00AD66C8" w:rsidP="001C62AA">
      <w:pPr>
        <w:suppressAutoHyphens/>
        <w:rPr>
          <w:rFonts w:asciiTheme="minorBidi" w:hAnsiTheme="minorBidi" w:cstheme="minorBidi"/>
        </w:rPr>
      </w:pPr>
    </w:p>
    <w:p w14:paraId="0D82D683" w14:textId="6F6C1DA1" w:rsidR="00AD66C8" w:rsidRDefault="00AD66C8" w:rsidP="001C62AA">
      <w:pPr>
        <w:suppressAutoHyphens/>
        <w:rPr>
          <w:rFonts w:asciiTheme="minorBidi" w:hAnsiTheme="minorBidi" w:cstheme="minorBidi"/>
        </w:rPr>
      </w:pPr>
    </w:p>
    <w:p w14:paraId="21B9929D" w14:textId="673A64E1" w:rsidR="00AD66C8" w:rsidRDefault="00AD66C8" w:rsidP="001C62AA">
      <w:pPr>
        <w:suppressAutoHyphens/>
        <w:rPr>
          <w:rFonts w:asciiTheme="minorBidi" w:hAnsiTheme="minorBidi" w:cstheme="minorBidi"/>
        </w:rPr>
      </w:pPr>
    </w:p>
    <w:p w14:paraId="463CEF65" w14:textId="2AB8BF7F" w:rsidR="00AD66C8" w:rsidRDefault="00AD66C8" w:rsidP="001C62AA">
      <w:pPr>
        <w:suppressAutoHyphens/>
        <w:rPr>
          <w:rFonts w:asciiTheme="minorBidi" w:hAnsiTheme="minorBidi" w:cstheme="minorBidi"/>
        </w:rPr>
      </w:pPr>
    </w:p>
    <w:p w14:paraId="0C9741C2" w14:textId="21C2620E" w:rsidR="00AD66C8" w:rsidRDefault="00AD66C8" w:rsidP="001C62AA">
      <w:pPr>
        <w:suppressAutoHyphens/>
        <w:rPr>
          <w:rFonts w:asciiTheme="minorBidi" w:hAnsiTheme="minorBidi" w:cstheme="minorBidi"/>
        </w:rPr>
      </w:pPr>
    </w:p>
    <w:p w14:paraId="39387DDD" w14:textId="77777777" w:rsidR="00AD66C8" w:rsidRPr="005C5A4A" w:rsidRDefault="00AD66C8" w:rsidP="001C62AA">
      <w:pPr>
        <w:suppressAutoHyphens/>
        <w:rPr>
          <w:rFonts w:asciiTheme="minorBidi" w:hAnsiTheme="minorBidi" w:cstheme="minorBidi"/>
        </w:rPr>
      </w:pPr>
    </w:p>
    <w:p w14:paraId="01B5E44C" w14:textId="77777777" w:rsidR="00264907" w:rsidRPr="005C5A4A" w:rsidRDefault="00264907" w:rsidP="001C62AA">
      <w:pPr>
        <w:pBdr>
          <w:top w:val="single" w:sz="24" w:space="1" w:color="auto"/>
        </w:pBdr>
        <w:suppressAutoHyphens/>
        <w:rPr>
          <w:rFonts w:asciiTheme="minorBidi" w:hAnsiTheme="minorBidi" w:cstheme="minorBidi"/>
        </w:rPr>
      </w:pPr>
    </w:p>
    <w:p w14:paraId="3A03E2B2" w14:textId="77777777" w:rsidR="00264907" w:rsidRPr="005C5A4A" w:rsidRDefault="00264907" w:rsidP="001C62AA">
      <w:pPr>
        <w:suppressAutoHyphens/>
        <w:jc w:val="center"/>
        <w:rPr>
          <w:rFonts w:asciiTheme="minorBidi" w:hAnsiTheme="minorBidi" w:cstheme="minorBidi"/>
          <w:b/>
          <w:bCs/>
          <w:sz w:val="44"/>
          <w:szCs w:val="44"/>
        </w:rPr>
      </w:pPr>
    </w:p>
    <w:p w14:paraId="421C8B27" w14:textId="1E6F98E8" w:rsidR="00264907" w:rsidRPr="005C5A4A" w:rsidRDefault="00C33CC5" w:rsidP="001C62AA">
      <w:pPr>
        <w:suppressAutoHyphens/>
        <w:jc w:val="center"/>
        <w:rPr>
          <w:rFonts w:asciiTheme="minorBidi" w:hAnsiTheme="minorBidi" w:cstheme="minorBidi"/>
        </w:rPr>
      </w:pPr>
      <w:r>
        <w:rPr>
          <w:rFonts w:asciiTheme="minorBidi" w:hAnsiTheme="minorBidi" w:cstheme="minorBidi"/>
          <w:b/>
          <w:bCs/>
          <w:sz w:val="44"/>
          <w:szCs w:val="44"/>
        </w:rPr>
        <w:t>Public</w:t>
      </w:r>
      <w:r w:rsidR="00264907" w:rsidRPr="005C5A4A">
        <w:rPr>
          <w:rFonts w:asciiTheme="minorBidi" w:hAnsiTheme="minorBidi" w:cstheme="minorBidi"/>
          <w:b/>
          <w:bCs/>
          <w:sz w:val="44"/>
          <w:szCs w:val="44"/>
        </w:rPr>
        <w:t xml:space="preserve"> Consultation</w:t>
      </w:r>
    </w:p>
    <w:p w14:paraId="5C132265" w14:textId="77777777" w:rsidR="00264907" w:rsidRPr="005C5A4A" w:rsidRDefault="00264907" w:rsidP="001C62AA">
      <w:pPr>
        <w:suppressAutoHyphens/>
        <w:jc w:val="center"/>
        <w:rPr>
          <w:rFonts w:asciiTheme="minorBidi" w:hAnsiTheme="minorBidi" w:cstheme="minorBidi"/>
          <w:b/>
          <w:bCs/>
          <w:sz w:val="44"/>
          <w:szCs w:val="44"/>
        </w:rPr>
      </w:pPr>
    </w:p>
    <w:p w14:paraId="651B649D" w14:textId="77777777" w:rsidR="00264907" w:rsidRPr="005C5A4A" w:rsidRDefault="00264907" w:rsidP="001C62AA">
      <w:pPr>
        <w:pBdr>
          <w:bottom w:val="single" w:sz="24" w:space="1" w:color="auto"/>
        </w:pBdr>
        <w:suppressAutoHyphens/>
        <w:rPr>
          <w:rFonts w:asciiTheme="minorBidi" w:hAnsiTheme="minorBidi" w:cstheme="minorBidi"/>
          <w:b/>
          <w:bCs/>
        </w:rPr>
      </w:pPr>
    </w:p>
    <w:p w14:paraId="66EFD8C3" w14:textId="77777777" w:rsidR="00264907" w:rsidRPr="005C5A4A" w:rsidRDefault="00264907" w:rsidP="001C62AA">
      <w:pPr>
        <w:suppressAutoHyphens/>
        <w:rPr>
          <w:rFonts w:asciiTheme="minorBidi" w:hAnsiTheme="minorBidi" w:cstheme="minorBidi"/>
        </w:rPr>
      </w:pPr>
    </w:p>
    <w:p w14:paraId="1A5BA91A" w14:textId="77777777" w:rsidR="00264907" w:rsidRPr="005C5A4A" w:rsidRDefault="00264907" w:rsidP="001C62AA">
      <w:pPr>
        <w:suppressAutoHyphens/>
        <w:rPr>
          <w:rFonts w:asciiTheme="minorBidi" w:hAnsiTheme="minorBidi" w:cstheme="minorBidi"/>
        </w:rPr>
      </w:pPr>
    </w:p>
    <w:p w14:paraId="26EB9BA4" w14:textId="77777777" w:rsidR="00AD66C8" w:rsidRDefault="00A04A02" w:rsidP="00AD66C8">
      <w:pPr>
        <w:suppressAutoHyphens/>
        <w:jc w:val="center"/>
        <w:rPr>
          <w:rFonts w:asciiTheme="minorBidi" w:hAnsiTheme="minorBidi" w:cstheme="minorBidi"/>
          <w:b/>
          <w:bCs/>
          <w:sz w:val="40"/>
          <w:szCs w:val="40"/>
        </w:rPr>
      </w:pPr>
      <w:r w:rsidRPr="00AD66C8">
        <w:rPr>
          <w:rFonts w:asciiTheme="minorBidi" w:hAnsiTheme="minorBidi" w:cstheme="minorBidi"/>
          <w:b/>
          <w:bCs/>
          <w:sz w:val="40"/>
          <w:szCs w:val="40"/>
        </w:rPr>
        <w:t xml:space="preserve">Review of </w:t>
      </w:r>
      <w:r w:rsidR="00AD66C8" w:rsidRPr="00AD66C8">
        <w:rPr>
          <w:rFonts w:asciiTheme="minorBidi" w:hAnsiTheme="minorBidi" w:cstheme="minorBidi"/>
          <w:b/>
          <w:bCs/>
          <w:sz w:val="40"/>
          <w:szCs w:val="40"/>
        </w:rPr>
        <w:t xml:space="preserve">TDRA Regulations for </w:t>
      </w:r>
    </w:p>
    <w:p w14:paraId="76BB4892" w14:textId="77777777" w:rsidR="00AD66C8" w:rsidRDefault="00432231" w:rsidP="00AD66C8">
      <w:pPr>
        <w:suppressAutoHyphens/>
        <w:jc w:val="center"/>
        <w:rPr>
          <w:rFonts w:asciiTheme="minorBidi" w:hAnsiTheme="minorBidi" w:cstheme="minorBidi"/>
          <w:b/>
          <w:bCs/>
          <w:sz w:val="40"/>
          <w:szCs w:val="40"/>
        </w:rPr>
      </w:pPr>
      <w:r w:rsidRPr="00AD66C8">
        <w:rPr>
          <w:rFonts w:asciiTheme="minorBidi" w:hAnsiTheme="minorBidi" w:cstheme="minorBidi"/>
          <w:b/>
          <w:bCs/>
          <w:sz w:val="40"/>
          <w:szCs w:val="40"/>
        </w:rPr>
        <w:t>Interference Management</w:t>
      </w:r>
      <w:r w:rsidR="00AD66C8" w:rsidRPr="00AD66C8">
        <w:rPr>
          <w:rFonts w:asciiTheme="minorBidi" w:hAnsiTheme="minorBidi" w:cstheme="minorBidi"/>
          <w:b/>
          <w:bCs/>
          <w:sz w:val="40"/>
          <w:szCs w:val="40"/>
        </w:rPr>
        <w:t xml:space="preserve"> (V1.0)</w:t>
      </w:r>
      <w:r w:rsidR="00A04A02" w:rsidRPr="00AD66C8">
        <w:rPr>
          <w:rFonts w:asciiTheme="minorBidi" w:hAnsiTheme="minorBidi" w:cstheme="minorBidi"/>
          <w:b/>
          <w:bCs/>
          <w:sz w:val="40"/>
          <w:szCs w:val="40"/>
        </w:rPr>
        <w:t xml:space="preserve">, </w:t>
      </w:r>
      <w:r w:rsidRPr="00AD66C8">
        <w:rPr>
          <w:rFonts w:asciiTheme="minorBidi" w:hAnsiTheme="minorBidi" w:cstheme="minorBidi"/>
          <w:b/>
          <w:bCs/>
          <w:sz w:val="40"/>
          <w:szCs w:val="40"/>
        </w:rPr>
        <w:t xml:space="preserve">and </w:t>
      </w:r>
    </w:p>
    <w:p w14:paraId="49731260" w14:textId="0B37CCDF" w:rsidR="00264907" w:rsidRPr="00AD66C8" w:rsidRDefault="00432231" w:rsidP="00AD66C8">
      <w:pPr>
        <w:suppressAutoHyphens/>
        <w:jc w:val="center"/>
        <w:rPr>
          <w:rFonts w:asciiTheme="minorBidi" w:hAnsiTheme="minorBidi" w:cstheme="minorBidi"/>
          <w:b/>
          <w:bCs/>
          <w:sz w:val="40"/>
          <w:szCs w:val="40"/>
        </w:rPr>
      </w:pPr>
      <w:r w:rsidRPr="00AD66C8">
        <w:rPr>
          <w:rFonts w:asciiTheme="minorBidi" w:hAnsiTheme="minorBidi" w:cstheme="minorBidi"/>
          <w:b/>
          <w:bCs/>
          <w:sz w:val="40"/>
          <w:szCs w:val="40"/>
        </w:rPr>
        <w:t xml:space="preserve">Spectrum </w:t>
      </w:r>
      <w:r w:rsidR="00A04A02" w:rsidRPr="00AD66C8">
        <w:rPr>
          <w:rFonts w:asciiTheme="minorBidi" w:hAnsiTheme="minorBidi" w:cstheme="minorBidi"/>
          <w:b/>
          <w:bCs/>
          <w:sz w:val="40"/>
          <w:szCs w:val="40"/>
        </w:rPr>
        <w:t xml:space="preserve">Monitoring and </w:t>
      </w:r>
      <w:r w:rsidRPr="00AD66C8">
        <w:rPr>
          <w:rFonts w:asciiTheme="minorBidi" w:hAnsiTheme="minorBidi" w:cstheme="minorBidi"/>
          <w:b/>
          <w:bCs/>
          <w:sz w:val="40"/>
          <w:szCs w:val="40"/>
        </w:rPr>
        <w:t xml:space="preserve">Enforcement </w:t>
      </w:r>
      <w:r w:rsidR="00AD66C8" w:rsidRPr="00AD66C8">
        <w:rPr>
          <w:rFonts w:asciiTheme="minorBidi" w:hAnsiTheme="minorBidi" w:cstheme="minorBidi"/>
          <w:b/>
          <w:bCs/>
          <w:sz w:val="40"/>
          <w:szCs w:val="40"/>
        </w:rPr>
        <w:t>(V1.0)</w:t>
      </w:r>
      <w:r w:rsidR="0069072A" w:rsidRPr="00AD66C8">
        <w:rPr>
          <w:rFonts w:asciiTheme="minorBidi" w:hAnsiTheme="minorBidi" w:cstheme="minorBidi"/>
          <w:b/>
          <w:bCs/>
          <w:sz w:val="40"/>
          <w:szCs w:val="40"/>
        </w:rPr>
        <w:t xml:space="preserve"> </w:t>
      </w:r>
    </w:p>
    <w:p w14:paraId="5E94D519" w14:textId="77777777" w:rsidR="00264907" w:rsidRPr="005C5A4A" w:rsidRDefault="00264907" w:rsidP="001C62AA">
      <w:pPr>
        <w:suppressAutoHyphens/>
        <w:rPr>
          <w:rFonts w:asciiTheme="minorBidi" w:hAnsiTheme="minorBidi" w:cstheme="minorBidi"/>
        </w:rPr>
      </w:pPr>
    </w:p>
    <w:p w14:paraId="0EC01353" w14:textId="77777777" w:rsidR="00264907" w:rsidRPr="005C5A4A" w:rsidRDefault="00264907" w:rsidP="001C62AA">
      <w:pPr>
        <w:suppressAutoHyphens/>
        <w:jc w:val="center"/>
        <w:rPr>
          <w:rFonts w:asciiTheme="minorBidi" w:hAnsiTheme="minorBidi" w:cstheme="minorBidi"/>
        </w:rPr>
      </w:pPr>
    </w:p>
    <w:p w14:paraId="79B21890" w14:textId="77777777" w:rsidR="00264907" w:rsidRPr="005C5A4A" w:rsidRDefault="00264907" w:rsidP="001C62AA">
      <w:pPr>
        <w:suppressAutoHyphens/>
        <w:rPr>
          <w:rFonts w:asciiTheme="minorBidi" w:hAnsiTheme="minorBidi" w:cstheme="minorBidi"/>
        </w:rPr>
      </w:pPr>
    </w:p>
    <w:p w14:paraId="40653C1B" w14:textId="301A5399" w:rsidR="00264907" w:rsidRPr="0079465B" w:rsidRDefault="00264907" w:rsidP="00473C38">
      <w:pPr>
        <w:suppressAutoHyphens/>
        <w:jc w:val="center"/>
        <w:rPr>
          <w:rFonts w:asciiTheme="minorBidi" w:hAnsiTheme="minorBidi" w:cstheme="minorBidi"/>
          <w:b/>
          <w:bCs/>
        </w:rPr>
      </w:pPr>
      <w:r w:rsidRPr="0079465B">
        <w:rPr>
          <w:rFonts w:asciiTheme="minorBidi" w:hAnsiTheme="minorBidi" w:cstheme="minorBidi"/>
          <w:b/>
          <w:bCs/>
        </w:rPr>
        <w:t xml:space="preserve">Commencement Date: </w:t>
      </w:r>
      <w:r w:rsidR="00473C38">
        <w:rPr>
          <w:rFonts w:asciiTheme="minorBidi" w:hAnsiTheme="minorBidi" w:cstheme="minorBidi"/>
          <w:b/>
          <w:bCs/>
        </w:rPr>
        <w:t>12</w:t>
      </w:r>
      <w:r w:rsidR="00473C38" w:rsidRPr="00473C38">
        <w:rPr>
          <w:rFonts w:asciiTheme="minorBidi" w:hAnsiTheme="minorBidi" w:cstheme="minorBidi"/>
          <w:b/>
          <w:bCs/>
          <w:vertAlign w:val="superscript"/>
        </w:rPr>
        <w:t>th</w:t>
      </w:r>
      <w:r w:rsidR="00473C38">
        <w:rPr>
          <w:rFonts w:asciiTheme="minorBidi" w:hAnsiTheme="minorBidi" w:cstheme="minorBidi"/>
          <w:b/>
          <w:bCs/>
        </w:rPr>
        <w:t xml:space="preserve"> September 2022</w:t>
      </w:r>
    </w:p>
    <w:p w14:paraId="06BFB1F3" w14:textId="77777777" w:rsidR="00264907" w:rsidRPr="0079465B" w:rsidRDefault="00264907" w:rsidP="001C62AA">
      <w:pPr>
        <w:suppressAutoHyphens/>
        <w:jc w:val="center"/>
        <w:rPr>
          <w:rFonts w:asciiTheme="minorBidi" w:hAnsiTheme="minorBidi" w:cstheme="minorBidi"/>
          <w:highlight w:val="yellow"/>
        </w:rPr>
      </w:pPr>
    </w:p>
    <w:p w14:paraId="031A7E77" w14:textId="51D5584E" w:rsidR="00264907" w:rsidRPr="0079465B" w:rsidRDefault="00264907" w:rsidP="00473C38">
      <w:pPr>
        <w:autoSpaceDE w:val="0"/>
        <w:autoSpaceDN w:val="0"/>
        <w:adjustRightInd w:val="0"/>
        <w:jc w:val="center"/>
        <w:rPr>
          <w:rFonts w:asciiTheme="minorBidi" w:eastAsia="SimSun" w:hAnsiTheme="minorBidi" w:cstheme="minorBidi"/>
          <w:b/>
          <w:bCs/>
          <w:sz w:val="40"/>
          <w:szCs w:val="40"/>
        </w:rPr>
      </w:pPr>
      <w:r w:rsidRPr="009B3E06">
        <w:rPr>
          <w:rFonts w:asciiTheme="minorBidi" w:eastAsia="SimSun" w:hAnsiTheme="minorBidi" w:cstheme="minorBidi"/>
          <w:b/>
          <w:bCs/>
          <w:sz w:val="40"/>
          <w:szCs w:val="40"/>
        </w:rPr>
        <w:t>Response</w:t>
      </w:r>
      <w:r w:rsidRPr="0079465B">
        <w:rPr>
          <w:rFonts w:asciiTheme="minorBidi" w:eastAsia="SimSun" w:hAnsiTheme="minorBidi" w:cstheme="minorBidi"/>
          <w:b/>
          <w:bCs/>
          <w:sz w:val="40"/>
          <w:szCs w:val="40"/>
        </w:rPr>
        <w:t xml:space="preserve"> Date: </w:t>
      </w:r>
      <w:r w:rsidR="00473C38">
        <w:rPr>
          <w:rFonts w:asciiTheme="minorBidi" w:eastAsia="SimSun" w:hAnsiTheme="minorBidi" w:cstheme="minorBidi"/>
          <w:b/>
          <w:bCs/>
          <w:sz w:val="40"/>
          <w:szCs w:val="40"/>
        </w:rPr>
        <w:t>7</w:t>
      </w:r>
      <w:r w:rsidR="00473C38" w:rsidRPr="00473C38">
        <w:rPr>
          <w:rFonts w:asciiTheme="minorBidi" w:eastAsia="SimSun" w:hAnsiTheme="minorBidi" w:cstheme="minorBidi"/>
          <w:b/>
          <w:bCs/>
          <w:sz w:val="40"/>
          <w:szCs w:val="40"/>
          <w:vertAlign w:val="superscript"/>
        </w:rPr>
        <w:t>th</w:t>
      </w:r>
      <w:r w:rsidR="00473C38">
        <w:rPr>
          <w:rFonts w:asciiTheme="minorBidi" w:eastAsia="SimSun" w:hAnsiTheme="minorBidi" w:cstheme="minorBidi"/>
          <w:b/>
          <w:bCs/>
          <w:sz w:val="40"/>
          <w:szCs w:val="40"/>
        </w:rPr>
        <w:t xml:space="preserve"> October 2022</w:t>
      </w:r>
    </w:p>
    <w:p w14:paraId="2A723DC6" w14:textId="77777777" w:rsidR="00264907" w:rsidRPr="00405E6C" w:rsidRDefault="00264907" w:rsidP="00384C07">
      <w:pPr>
        <w:autoSpaceDE w:val="0"/>
        <w:autoSpaceDN w:val="0"/>
        <w:adjustRightInd w:val="0"/>
        <w:ind w:left="-540" w:right="720"/>
        <w:jc w:val="center"/>
        <w:rPr>
          <w:rFonts w:asciiTheme="minorBidi" w:eastAsia="SimSun" w:hAnsiTheme="minorBidi" w:cstheme="minorBidi"/>
          <w:b/>
          <w:bCs/>
          <w:sz w:val="40"/>
          <w:szCs w:val="40"/>
        </w:rPr>
      </w:pPr>
    </w:p>
    <w:p w14:paraId="759195B3" w14:textId="77777777" w:rsidR="00264907" w:rsidRDefault="00264907" w:rsidP="00384C07">
      <w:pPr>
        <w:autoSpaceDE w:val="0"/>
        <w:autoSpaceDN w:val="0"/>
        <w:adjustRightInd w:val="0"/>
        <w:ind w:left="-540" w:right="720"/>
        <w:jc w:val="center"/>
        <w:rPr>
          <w:rFonts w:asciiTheme="minorBidi" w:eastAsia="SimSun" w:hAnsiTheme="minorBidi" w:cstheme="minorBidi"/>
          <w:b/>
          <w:bCs/>
          <w:sz w:val="22"/>
          <w:szCs w:val="40"/>
        </w:rPr>
      </w:pPr>
    </w:p>
    <w:p w14:paraId="6D28D7C1" w14:textId="77777777" w:rsidR="00264907" w:rsidRDefault="00264907" w:rsidP="00384C07">
      <w:pPr>
        <w:autoSpaceDE w:val="0"/>
        <w:autoSpaceDN w:val="0"/>
        <w:adjustRightInd w:val="0"/>
        <w:ind w:left="-540" w:right="720"/>
        <w:jc w:val="center"/>
        <w:rPr>
          <w:rFonts w:asciiTheme="minorBidi" w:eastAsia="SimSun" w:hAnsiTheme="minorBidi" w:cstheme="minorBidi"/>
          <w:b/>
          <w:bCs/>
          <w:sz w:val="22"/>
          <w:szCs w:val="40"/>
        </w:rPr>
      </w:pPr>
    </w:p>
    <w:p w14:paraId="52E9FE53" w14:textId="77777777" w:rsidR="00264907" w:rsidRDefault="00264907" w:rsidP="00384C07">
      <w:pPr>
        <w:autoSpaceDE w:val="0"/>
        <w:autoSpaceDN w:val="0"/>
        <w:adjustRightInd w:val="0"/>
        <w:ind w:left="-540" w:right="720"/>
        <w:jc w:val="center"/>
        <w:rPr>
          <w:rFonts w:asciiTheme="minorBidi" w:eastAsia="SimSun" w:hAnsiTheme="minorBidi" w:cstheme="minorBidi"/>
          <w:b/>
          <w:bCs/>
          <w:sz w:val="22"/>
          <w:szCs w:val="40"/>
        </w:rPr>
      </w:pPr>
    </w:p>
    <w:p w14:paraId="75CE8FB0" w14:textId="77777777" w:rsidR="00264907" w:rsidRPr="00222BEA" w:rsidRDefault="00264907" w:rsidP="00384C07">
      <w:pPr>
        <w:autoSpaceDE w:val="0"/>
        <w:autoSpaceDN w:val="0"/>
        <w:adjustRightInd w:val="0"/>
        <w:ind w:left="-540" w:right="720"/>
        <w:jc w:val="center"/>
        <w:rPr>
          <w:rFonts w:asciiTheme="minorBidi" w:eastAsia="SimSun" w:hAnsiTheme="minorBidi" w:cstheme="minorBidi"/>
          <w:b/>
          <w:bCs/>
          <w:sz w:val="22"/>
          <w:szCs w:val="40"/>
        </w:rPr>
      </w:pPr>
      <w:r>
        <w:rPr>
          <w:rFonts w:asciiTheme="minorBidi" w:eastAsia="SimSun" w:hAnsiTheme="minorBidi" w:cstheme="minorBidi"/>
          <w:b/>
          <w:bCs/>
          <w:sz w:val="22"/>
          <w:szCs w:val="40"/>
        </w:rPr>
        <w:t xml:space="preserve"> </w:t>
      </w:r>
    </w:p>
    <w:p w14:paraId="106B5577" w14:textId="77777777" w:rsidR="00264907" w:rsidRDefault="00264907" w:rsidP="00384C07">
      <w:pPr>
        <w:pStyle w:val="Default"/>
        <w:ind w:left="-540" w:right="720"/>
        <w:jc w:val="center"/>
        <w:rPr>
          <w:rFonts w:asciiTheme="minorBidi" w:hAnsiTheme="minorBidi" w:cstheme="minorBidi"/>
          <w:highlight w:val="yellow"/>
        </w:rPr>
      </w:pPr>
    </w:p>
    <w:p w14:paraId="00BA79E5" w14:textId="77777777" w:rsidR="00264907" w:rsidRPr="005C5A4A" w:rsidRDefault="00264907" w:rsidP="001C62AA">
      <w:pPr>
        <w:pStyle w:val="Default"/>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14:paraId="0CE2FA7F" w14:textId="77777777" w:rsidR="00264907" w:rsidRPr="005C5A4A" w:rsidRDefault="00264907" w:rsidP="001C62AA">
      <w:pPr>
        <w:autoSpaceDE w:val="0"/>
        <w:autoSpaceDN w:val="0"/>
        <w:adjustRightInd w:val="0"/>
        <w:rPr>
          <w:rFonts w:asciiTheme="minorBidi" w:eastAsia="SimSun" w:hAnsiTheme="minorBidi" w:cstheme="minorBidi"/>
          <w:color w:val="000000"/>
          <w:sz w:val="22"/>
          <w:szCs w:val="22"/>
        </w:rPr>
      </w:pPr>
    </w:p>
    <w:p w14:paraId="3C07B327" w14:textId="41B4DEF0" w:rsidR="00DB6A19" w:rsidRDefault="00DB6A19" w:rsidP="001C62AA">
      <w:pPr>
        <w:autoSpaceDE w:val="0"/>
        <w:autoSpaceDN w:val="0"/>
        <w:adjustRightInd w:val="0"/>
        <w:jc w:val="both"/>
        <w:rPr>
          <w:rFonts w:asciiTheme="minorBidi" w:hAnsiTheme="minorBidi" w:cstheme="minorBidi"/>
        </w:rPr>
      </w:pPr>
      <w:r w:rsidRPr="00DE55AE">
        <w:rPr>
          <w:rFonts w:asciiTheme="minorBidi" w:hAnsiTheme="minorBidi" w:cstheme="minorBidi"/>
        </w:rPr>
        <w:t xml:space="preserve">In keeping with its values of </w:t>
      </w:r>
      <w:r w:rsidR="006C6ECF">
        <w:rPr>
          <w:rFonts w:asciiTheme="minorBidi" w:hAnsiTheme="minorBidi" w:cstheme="minorBidi"/>
        </w:rPr>
        <w:t xml:space="preserve">transparency, </w:t>
      </w:r>
      <w:r w:rsidR="00297D4B">
        <w:rPr>
          <w:rFonts w:asciiTheme="minorBidi" w:hAnsiTheme="minorBidi" w:cstheme="minorBidi"/>
        </w:rPr>
        <w:t>collaboration</w:t>
      </w:r>
      <w:r w:rsidRPr="00DE55AE">
        <w:rPr>
          <w:rFonts w:asciiTheme="minorBidi" w:hAnsiTheme="minorBidi" w:cstheme="minorBidi"/>
        </w:rPr>
        <w:t xml:space="preserve"> and </w:t>
      </w:r>
      <w:r w:rsidR="00297D4B">
        <w:rPr>
          <w:rFonts w:asciiTheme="minorBidi" w:hAnsiTheme="minorBidi" w:cstheme="minorBidi"/>
        </w:rPr>
        <w:t>commitment</w:t>
      </w:r>
      <w:r w:rsidR="00A04A02">
        <w:rPr>
          <w:rFonts w:asciiTheme="minorBidi" w:hAnsiTheme="minorBidi" w:cstheme="minorBidi"/>
        </w:rPr>
        <w:t xml:space="preserve"> to the advancement of the UAE</w:t>
      </w:r>
      <w:r w:rsidRPr="00DE55AE">
        <w:rPr>
          <w:rFonts w:asciiTheme="minorBidi" w:hAnsiTheme="minorBidi" w:cstheme="minorBidi"/>
        </w:rPr>
        <w:t xml:space="preserve">, TDRA wishes to </w:t>
      </w:r>
      <w:r w:rsidR="00D8202F" w:rsidRPr="00DE55AE">
        <w:rPr>
          <w:rFonts w:asciiTheme="minorBidi" w:hAnsiTheme="minorBidi" w:cstheme="minorBidi"/>
        </w:rPr>
        <w:t xml:space="preserve">review </w:t>
      </w:r>
      <w:r w:rsidR="00BC3813">
        <w:rPr>
          <w:rFonts w:asciiTheme="minorBidi" w:hAnsiTheme="minorBidi" w:cstheme="minorBidi"/>
        </w:rPr>
        <w:t xml:space="preserve">the </w:t>
      </w:r>
      <w:r w:rsidR="006C6ECF">
        <w:rPr>
          <w:rFonts w:asciiTheme="minorBidi" w:hAnsiTheme="minorBidi" w:cstheme="minorBidi"/>
        </w:rPr>
        <w:t>R</w:t>
      </w:r>
      <w:r w:rsidR="00BC3813">
        <w:rPr>
          <w:rFonts w:asciiTheme="minorBidi" w:hAnsiTheme="minorBidi" w:cstheme="minorBidi"/>
        </w:rPr>
        <w:t>egulations relating to spectrum interference</w:t>
      </w:r>
      <w:r w:rsidR="00A04A02">
        <w:rPr>
          <w:rFonts w:asciiTheme="minorBidi" w:hAnsiTheme="minorBidi" w:cstheme="minorBidi"/>
        </w:rPr>
        <w:t>, management</w:t>
      </w:r>
      <w:r w:rsidR="00BC3813">
        <w:rPr>
          <w:rFonts w:asciiTheme="minorBidi" w:hAnsiTheme="minorBidi" w:cstheme="minorBidi"/>
        </w:rPr>
        <w:t xml:space="preserve"> and enforcement</w:t>
      </w:r>
      <w:r w:rsidRPr="00DE55AE">
        <w:rPr>
          <w:rFonts w:asciiTheme="minorBidi" w:hAnsiTheme="minorBidi" w:cstheme="minorBidi"/>
        </w:rPr>
        <w:t>. TDRA strives to meet the needs of the sector and seeks the views and feedback from the sector for the revision of the</w:t>
      </w:r>
      <w:r w:rsidR="00432231">
        <w:rPr>
          <w:rFonts w:asciiTheme="minorBidi" w:hAnsiTheme="minorBidi" w:cstheme="minorBidi"/>
        </w:rPr>
        <w:t xml:space="preserve"> </w:t>
      </w:r>
      <w:r w:rsidR="006C6ECF">
        <w:rPr>
          <w:rFonts w:asciiTheme="minorBidi" w:hAnsiTheme="minorBidi" w:cstheme="minorBidi"/>
        </w:rPr>
        <w:t>Regulations</w:t>
      </w:r>
      <w:r w:rsidRPr="00DE55AE">
        <w:rPr>
          <w:rFonts w:asciiTheme="minorBidi" w:hAnsiTheme="minorBidi" w:cstheme="minorBidi"/>
        </w:rPr>
        <w:t xml:space="preserve">. The purpose of this document is to invite comments from stakeholders </w:t>
      </w:r>
      <w:r w:rsidR="006C6ECF">
        <w:rPr>
          <w:rFonts w:asciiTheme="minorBidi" w:hAnsiTheme="minorBidi" w:cstheme="minorBidi"/>
        </w:rPr>
        <w:t>on the Regulations and the possible changes in order to</w:t>
      </w:r>
      <w:r w:rsidRPr="00DE55AE">
        <w:rPr>
          <w:rFonts w:asciiTheme="minorBidi" w:hAnsiTheme="minorBidi" w:cstheme="minorBidi"/>
        </w:rPr>
        <w:t xml:space="preserve"> revise </w:t>
      </w:r>
      <w:r w:rsidR="00432231">
        <w:rPr>
          <w:rFonts w:asciiTheme="minorBidi" w:hAnsiTheme="minorBidi" w:cstheme="minorBidi"/>
        </w:rPr>
        <w:t xml:space="preserve">the following </w:t>
      </w:r>
      <w:r w:rsidR="00941FA2">
        <w:rPr>
          <w:rFonts w:asciiTheme="minorBidi" w:hAnsiTheme="minorBidi" w:cstheme="minorBidi"/>
        </w:rPr>
        <w:t>R</w:t>
      </w:r>
      <w:r w:rsidR="00432231">
        <w:rPr>
          <w:rFonts w:asciiTheme="minorBidi" w:hAnsiTheme="minorBidi" w:cstheme="minorBidi"/>
        </w:rPr>
        <w:t>egulations:</w:t>
      </w:r>
    </w:p>
    <w:p w14:paraId="795F82DD" w14:textId="602C5916" w:rsidR="00432231" w:rsidRDefault="00432231" w:rsidP="001C62AA">
      <w:pPr>
        <w:autoSpaceDE w:val="0"/>
        <w:autoSpaceDN w:val="0"/>
        <w:adjustRightInd w:val="0"/>
        <w:jc w:val="both"/>
        <w:rPr>
          <w:rFonts w:asciiTheme="minorBidi" w:hAnsiTheme="minorBidi" w:cstheme="minorBidi"/>
        </w:rPr>
      </w:pPr>
    </w:p>
    <w:p w14:paraId="20628420" w14:textId="3C9CB061" w:rsidR="00432231" w:rsidRDefault="00432231" w:rsidP="003F555A">
      <w:pPr>
        <w:pStyle w:val="ListParagraph"/>
        <w:numPr>
          <w:ilvl w:val="0"/>
          <w:numId w:val="4"/>
        </w:numPr>
        <w:autoSpaceDE w:val="0"/>
        <w:autoSpaceDN w:val="0"/>
        <w:adjustRightInd w:val="0"/>
        <w:jc w:val="both"/>
        <w:rPr>
          <w:rFonts w:asciiTheme="minorBidi" w:hAnsiTheme="minorBidi" w:cstheme="minorBidi"/>
        </w:rPr>
      </w:pPr>
      <w:r>
        <w:rPr>
          <w:rFonts w:asciiTheme="minorBidi" w:hAnsiTheme="minorBidi" w:cstheme="minorBidi"/>
        </w:rPr>
        <w:t xml:space="preserve">Interference </w:t>
      </w:r>
      <w:r w:rsidR="00BC3813">
        <w:rPr>
          <w:rFonts w:asciiTheme="minorBidi" w:hAnsiTheme="minorBidi" w:cstheme="minorBidi"/>
        </w:rPr>
        <w:t>M</w:t>
      </w:r>
      <w:r>
        <w:rPr>
          <w:rFonts w:asciiTheme="minorBidi" w:hAnsiTheme="minorBidi" w:cstheme="minorBidi"/>
        </w:rPr>
        <w:t>anagement</w:t>
      </w:r>
      <w:r w:rsidR="00BC3813">
        <w:rPr>
          <w:rFonts w:asciiTheme="minorBidi" w:hAnsiTheme="minorBidi" w:cstheme="minorBidi"/>
        </w:rPr>
        <w:t xml:space="preserve"> Regulation</w:t>
      </w:r>
      <w:r w:rsidR="00473C38">
        <w:rPr>
          <w:rFonts w:asciiTheme="minorBidi" w:hAnsiTheme="minorBidi" w:cstheme="minorBidi"/>
        </w:rPr>
        <w:t xml:space="preserve"> V1.0</w:t>
      </w:r>
      <w:r w:rsidR="006C6ECF">
        <w:rPr>
          <w:rFonts w:asciiTheme="minorBidi" w:hAnsiTheme="minorBidi" w:cstheme="minorBidi"/>
        </w:rPr>
        <w:t>,</w:t>
      </w:r>
      <w:r w:rsidR="00BC3813">
        <w:rPr>
          <w:rFonts w:asciiTheme="minorBidi" w:hAnsiTheme="minorBidi" w:cstheme="minorBidi"/>
        </w:rPr>
        <w:t xml:space="preserve"> 2008</w:t>
      </w:r>
    </w:p>
    <w:p w14:paraId="732CBD0D" w14:textId="7BF64FAE" w:rsidR="00432231" w:rsidRPr="00432231" w:rsidRDefault="00432231" w:rsidP="003F555A">
      <w:pPr>
        <w:pStyle w:val="ListParagraph"/>
        <w:numPr>
          <w:ilvl w:val="0"/>
          <w:numId w:val="4"/>
        </w:numPr>
        <w:autoSpaceDE w:val="0"/>
        <w:autoSpaceDN w:val="0"/>
        <w:adjustRightInd w:val="0"/>
        <w:jc w:val="both"/>
        <w:rPr>
          <w:rFonts w:asciiTheme="minorBidi" w:hAnsiTheme="minorBidi" w:cstheme="minorBidi"/>
        </w:rPr>
      </w:pPr>
      <w:r>
        <w:rPr>
          <w:rFonts w:asciiTheme="minorBidi" w:hAnsiTheme="minorBidi" w:cstheme="minorBidi"/>
        </w:rPr>
        <w:t xml:space="preserve">Spectrum </w:t>
      </w:r>
      <w:r w:rsidR="00BC3813">
        <w:rPr>
          <w:rFonts w:asciiTheme="minorBidi" w:hAnsiTheme="minorBidi" w:cstheme="minorBidi"/>
        </w:rPr>
        <w:t>M</w:t>
      </w:r>
      <w:r>
        <w:rPr>
          <w:rFonts w:asciiTheme="minorBidi" w:hAnsiTheme="minorBidi" w:cstheme="minorBidi"/>
        </w:rPr>
        <w:t xml:space="preserve">onitoring and </w:t>
      </w:r>
      <w:r w:rsidR="00BC3813">
        <w:rPr>
          <w:rFonts w:asciiTheme="minorBidi" w:hAnsiTheme="minorBidi" w:cstheme="minorBidi"/>
        </w:rPr>
        <w:t>E</w:t>
      </w:r>
      <w:r>
        <w:rPr>
          <w:rFonts w:asciiTheme="minorBidi" w:hAnsiTheme="minorBidi" w:cstheme="minorBidi"/>
        </w:rPr>
        <w:t>nforcement</w:t>
      </w:r>
      <w:r w:rsidR="00BC3813">
        <w:rPr>
          <w:rFonts w:asciiTheme="minorBidi" w:hAnsiTheme="minorBidi" w:cstheme="minorBidi"/>
        </w:rPr>
        <w:t xml:space="preserve"> Regulation</w:t>
      </w:r>
      <w:r w:rsidR="00473C38">
        <w:rPr>
          <w:rFonts w:asciiTheme="minorBidi" w:hAnsiTheme="minorBidi" w:cstheme="minorBidi"/>
        </w:rPr>
        <w:t xml:space="preserve"> V1.0</w:t>
      </w:r>
      <w:r w:rsidR="006C6ECF">
        <w:rPr>
          <w:rFonts w:asciiTheme="minorBidi" w:hAnsiTheme="minorBidi" w:cstheme="minorBidi"/>
        </w:rPr>
        <w:t>,</w:t>
      </w:r>
      <w:r w:rsidR="00BC3813">
        <w:rPr>
          <w:rFonts w:asciiTheme="minorBidi" w:hAnsiTheme="minorBidi" w:cstheme="minorBidi"/>
        </w:rPr>
        <w:t xml:space="preserve"> 2008</w:t>
      </w:r>
    </w:p>
    <w:p w14:paraId="6EFC53B4" w14:textId="612412F4" w:rsidR="002942ED" w:rsidRPr="00DE55AE" w:rsidRDefault="002942ED" w:rsidP="001C62AA">
      <w:pPr>
        <w:autoSpaceDE w:val="0"/>
        <w:autoSpaceDN w:val="0"/>
        <w:adjustRightInd w:val="0"/>
        <w:jc w:val="both"/>
        <w:rPr>
          <w:rFonts w:asciiTheme="minorBidi" w:hAnsiTheme="minorBidi" w:cstheme="minorBidi"/>
        </w:rPr>
      </w:pPr>
    </w:p>
    <w:p w14:paraId="73191F83" w14:textId="615B6953" w:rsidR="00264907" w:rsidRPr="00DE55AE" w:rsidRDefault="00264907" w:rsidP="001C62AA">
      <w:pPr>
        <w:autoSpaceDE w:val="0"/>
        <w:autoSpaceDN w:val="0"/>
        <w:adjustRightInd w:val="0"/>
        <w:jc w:val="both"/>
        <w:rPr>
          <w:rFonts w:asciiTheme="minorBidi" w:eastAsia="SimSun" w:hAnsiTheme="minorBidi" w:cstheme="minorBidi"/>
          <w:color w:val="000000"/>
        </w:rPr>
      </w:pPr>
      <w:r w:rsidRPr="00DE55AE">
        <w:rPr>
          <w:rFonts w:asciiTheme="minorBidi" w:eastAsia="SimSun" w:hAnsiTheme="minorBidi" w:cstheme="minorBidi"/>
          <w:color w:val="000000"/>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w:t>
      </w:r>
      <w:r w:rsidR="006C6ECF">
        <w:rPr>
          <w:rFonts w:asciiTheme="minorBidi" w:eastAsia="SimSun" w:hAnsiTheme="minorBidi" w:cstheme="minorBidi"/>
          <w:color w:val="000000"/>
        </w:rPr>
        <w:t>being of a general nature</w:t>
      </w:r>
      <w:r w:rsidRPr="00DE55AE">
        <w:rPr>
          <w:rFonts w:asciiTheme="minorBidi" w:eastAsia="SimSun" w:hAnsiTheme="minorBidi" w:cstheme="minorBidi"/>
          <w:color w:val="000000"/>
        </w:rPr>
        <w:t xml:space="preserve">. </w:t>
      </w:r>
    </w:p>
    <w:p w14:paraId="25DAD85B"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05897DCD" w14:textId="401BD8CA" w:rsidR="006C6ECF" w:rsidRPr="005C5A4A" w:rsidRDefault="00264907" w:rsidP="006C6ECF">
      <w:pPr>
        <w:spacing w:after="160" w:line="259" w:lineRule="auto"/>
        <w:rPr>
          <w:rFonts w:asciiTheme="minorBidi" w:eastAsia="SimSun" w:hAnsiTheme="minorBidi" w:cstheme="minorBidi"/>
          <w:color w:val="000000"/>
        </w:rPr>
      </w:pPr>
      <w:r w:rsidRPr="00DE55AE">
        <w:rPr>
          <w:rFonts w:asciiTheme="minorBidi" w:eastAsia="SimSun" w:hAnsiTheme="minorBidi" w:cstheme="minorBidi"/>
          <w:color w:val="000000"/>
        </w:rPr>
        <w:t>Responses to this consultation should be made in writing</w:t>
      </w:r>
      <w:r w:rsidR="006C6ECF">
        <w:rPr>
          <w:rFonts w:asciiTheme="minorBidi" w:eastAsia="SimSun" w:hAnsiTheme="minorBidi" w:cstheme="minorBidi"/>
          <w:color w:val="000000"/>
        </w:rPr>
        <w:t>. T</w:t>
      </w:r>
      <w:r w:rsidR="006C6ECF" w:rsidRPr="005C5A4A">
        <w:rPr>
          <w:rFonts w:asciiTheme="minorBidi" w:eastAsia="SimSun" w:hAnsiTheme="minorBidi" w:cstheme="minorBidi"/>
          <w:color w:val="000000"/>
        </w:rPr>
        <w:t>he respondent shall be required to submit two versions of its response to T</w:t>
      </w:r>
      <w:r w:rsidR="006C6ECF">
        <w:rPr>
          <w:rFonts w:asciiTheme="minorBidi" w:eastAsia="SimSun" w:hAnsiTheme="minorBidi" w:cstheme="minorBidi"/>
          <w:color w:val="000000"/>
        </w:rPr>
        <w:t>D</w:t>
      </w:r>
      <w:r w:rsidR="006C6ECF" w:rsidRPr="005C5A4A">
        <w:rPr>
          <w:rFonts w:asciiTheme="minorBidi" w:eastAsia="SimSun" w:hAnsiTheme="minorBidi" w:cstheme="minorBidi"/>
          <w:color w:val="000000"/>
        </w:rPr>
        <w:t xml:space="preserve">RA as follows: </w:t>
      </w:r>
    </w:p>
    <w:p w14:paraId="0A0994F6" w14:textId="77777777" w:rsidR="006C6ECF" w:rsidRPr="005C5A4A" w:rsidRDefault="006C6ECF" w:rsidP="006C6ECF">
      <w:pPr>
        <w:numPr>
          <w:ilvl w:val="0"/>
          <w:numId w:val="1"/>
        </w:numPr>
        <w:autoSpaceDE w:val="0"/>
        <w:autoSpaceDN w:val="0"/>
        <w:adjustRightInd w:val="0"/>
        <w:jc w:val="both"/>
        <w:rPr>
          <w:rFonts w:asciiTheme="minorBidi" w:eastAsia="SimSun" w:hAnsiTheme="minorBidi" w:cstheme="minorBidi"/>
          <w:color w:val="000000"/>
        </w:rPr>
      </w:pPr>
      <w:r w:rsidRPr="005C5A4A">
        <w:rPr>
          <w:rFonts w:asciiTheme="minorBidi" w:eastAsia="SimSun" w:hAnsiTheme="minorBidi" w:cstheme="minorBidi"/>
          <w:color w:val="000000"/>
        </w:rPr>
        <w:t>A full copy of its response in MS Word format with any confidential information clearly marked. T</w:t>
      </w:r>
      <w:r>
        <w:rPr>
          <w:rFonts w:asciiTheme="minorBidi" w:eastAsia="SimSun" w:hAnsiTheme="minorBidi" w:cstheme="minorBidi"/>
          <w:color w:val="000000"/>
        </w:rPr>
        <w:t>D</w:t>
      </w:r>
      <w:r w:rsidRPr="005C5A4A">
        <w:rPr>
          <w:rFonts w:asciiTheme="minorBidi" w:eastAsia="SimSun" w:hAnsiTheme="minorBidi" w:cstheme="minorBidi"/>
          <w:color w:val="000000"/>
        </w:rPr>
        <w:t xml:space="preserve">RA will not publish the Word document and will only use it for internal purposes. </w:t>
      </w:r>
    </w:p>
    <w:p w14:paraId="2CA44F60" w14:textId="77777777" w:rsidR="006C6ECF" w:rsidRPr="005C5A4A" w:rsidRDefault="006C6ECF" w:rsidP="006C6ECF">
      <w:pPr>
        <w:autoSpaceDE w:val="0"/>
        <w:autoSpaceDN w:val="0"/>
        <w:adjustRightInd w:val="0"/>
        <w:jc w:val="both"/>
        <w:rPr>
          <w:rFonts w:asciiTheme="minorBidi" w:eastAsia="SimSun" w:hAnsiTheme="minorBidi" w:cstheme="minorBidi"/>
          <w:color w:val="000000"/>
        </w:rPr>
      </w:pPr>
    </w:p>
    <w:p w14:paraId="3685DD95" w14:textId="77777777" w:rsidR="006C6ECF" w:rsidRPr="005C5A4A" w:rsidRDefault="006C6ECF" w:rsidP="006C6ECF">
      <w:pPr>
        <w:numPr>
          <w:ilvl w:val="0"/>
          <w:numId w:val="1"/>
        </w:numPr>
        <w:autoSpaceDE w:val="0"/>
        <w:autoSpaceDN w:val="0"/>
        <w:adjustRightInd w:val="0"/>
        <w:jc w:val="both"/>
        <w:rPr>
          <w:rFonts w:asciiTheme="minorBidi" w:eastAsia="SimSun" w:hAnsiTheme="minorBidi" w:cstheme="minorBidi"/>
          <w:color w:val="000000"/>
        </w:rPr>
      </w:pPr>
      <w:r w:rsidRPr="005C5A4A">
        <w:rPr>
          <w:rFonts w:asciiTheme="minorBidi" w:eastAsia="SimSun" w:hAnsiTheme="minorBidi" w:cstheme="minorBidi"/>
          <w:color w:val="000000"/>
        </w:rPr>
        <w:t>A publishable copy of its response in Adobe PDF format. T</w:t>
      </w:r>
      <w:r>
        <w:rPr>
          <w:rFonts w:asciiTheme="minorBidi" w:eastAsia="SimSun" w:hAnsiTheme="minorBidi" w:cstheme="minorBidi"/>
          <w:color w:val="000000"/>
        </w:rPr>
        <w:t>D</w:t>
      </w:r>
      <w:r w:rsidRPr="005C5A4A">
        <w:rPr>
          <w:rFonts w:asciiTheme="minorBidi" w:eastAsia="SimSun" w:hAnsiTheme="minorBidi" w:cstheme="minorBidi"/>
          <w:color w:val="000000"/>
        </w:rPr>
        <w:t xml:space="preserve">RA will publish the PDF version in its entirety. Thus, the respondent should take care to redact any commercially sensitive and confidential information in the PDF version of its response. </w:t>
      </w:r>
    </w:p>
    <w:p w14:paraId="48927073" w14:textId="77777777" w:rsidR="006C6ECF" w:rsidRPr="005C5A4A" w:rsidRDefault="006C6ECF" w:rsidP="006C6ECF">
      <w:pPr>
        <w:autoSpaceDE w:val="0"/>
        <w:autoSpaceDN w:val="0"/>
        <w:adjustRightInd w:val="0"/>
        <w:jc w:val="both"/>
        <w:rPr>
          <w:rFonts w:asciiTheme="minorBidi" w:eastAsia="SimSun" w:hAnsiTheme="minorBidi" w:cstheme="minorBidi"/>
          <w:color w:val="000000"/>
        </w:rPr>
      </w:pPr>
    </w:p>
    <w:p w14:paraId="34F0C505" w14:textId="0C624F07" w:rsidR="006C6ECF" w:rsidRPr="005C5A4A" w:rsidRDefault="006C6ECF" w:rsidP="006C6ECF">
      <w:pPr>
        <w:autoSpaceDE w:val="0"/>
        <w:autoSpaceDN w:val="0"/>
        <w:adjustRightInd w:val="0"/>
        <w:jc w:val="both"/>
        <w:rPr>
          <w:rFonts w:asciiTheme="minorBidi" w:eastAsia="SimSun" w:hAnsiTheme="minorBidi" w:cstheme="minorBidi"/>
          <w:color w:val="000000"/>
        </w:rPr>
      </w:pPr>
      <w:r w:rsidRPr="005C5A4A">
        <w:rPr>
          <w:rFonts w:asciiTheme="minorBidi" w:eastAsia="SimSun" w:hAnsiTheme="minorBidi" w:cstheme="minorBidi"/>
          <w:color w:val="000000"/>
        </w:rPr>
        <w:t>By participating in this consultation and by providing a PDF version of its response the respondent expressly authorizes T</w:t>
      </w:r>
      <w:r>
        <w:rPr>
          <w:rFonts w:asciiTheme="minorBidi" w:eastAsia="SimSun" w:hAnsiTheme="minorBidi" w:cstheme="minorBidi"/>
          <w:color w:val="000000"/>
        </w:rPr>
        <w:t>D</w:t>
      </w:r>
      <w:r w:rsidRPr="005C5A4A">
        <w:rPr>
          <w:rFonts w:asciiTheme="minorBidi" w:eastAsia="SimSun" w:hAnsiTheme="minorBidi" w:cstheme="minorBidi"/>
          <w:color w:val="000000"/>
        </w:rPr>
        <w:t>RA to publish the submitted PDF version of its response in full</w:t>
      </w:r>
      <w:r>
        <w:rPr>
          <w:rFonts w:asciiTheme="minorBidi" w:eastAsia="SimSun" w:hAnsiTheme="minorBidi" w:cstheme="minorBidi"/>
          <w:color w:val="000000"/>
        </w:rPr>
        <w:t xml:space="preserve"> and any reference to the submission in the Summary of Responses may be published in summary or in full</w:t>
      </w:r>
      <w:r w:rsidRPr="005C5A4A">
        <w:rPr>
          <w:rFonts w:asciiTheme="minorBidi" w:eastAsia="SimSun" w:hAnsiTheme="minorBidi" w:cstheme="minorBidi"/>
          <w:color w:val="000000"/>
        </w:rPr>
        <w:t>.</w:t>
      </w:r>
    </w:p>
    <w:p w14:paraId="13C3111C" w14:textId="77777777" w:rsidR="006C6ECF" w:rsidRPr="005C5A4A" w:rsidRDefault="006C6ECF" w:rsidP="006C6ECF">
      <w:pPr>
        <w:autoSpaceDE w:val="0"/>
        <w:autoSpaceDN w:val="0"/>
        <w:adjustRightInd w:val="0"/>
        <w:jc w:val="both"/>
        <w:rPr>
          <w:rFonts w:asciiTheme="minorBidi" w:eastAsia="SimSun" w:hAnsiTheme="minorBidi" w:cstheme="minorBidi"/>
          <w:color w:val="000000"/>
        </w:rPr>
      </w:pPr>
    </w:p>
    <w:p w14:paraId="57AAE6F6" w14:textId="52D9626C" w:rsidR="00264907" w:rsidRPr="00DE55AE" w:rsidRDefault="006C6ECF" w:rsidP="001C62AA">
      <w:pPr>
        <w:autoSpaceDE w:val="0"/>
        <w:autoSpaceDN w:val="0"/>
        <w:adjustRightInd w:val="0"/>
        <w:jc w:val="both"/>
        <w:rPr>
          <w:rFonts w:asciiTheme="minorBidi" w:eastAsia="SimSun" w:hAnsiTheme="minorBidi" w:cstheme="minorBidi"/>
          <w:color w:val="000000"/>
        </w:rPr>
      </w:pPr>
      <w:r>
        <w:rPr>
          <w:rFonts w:asciiTheme="minorBidi" w:eastAsia="SimSun" w:hAnsiTheme="minorBidi" w:cstheme="minorBidi"/>
          <w:color w:val="000000"/>
        </w:rPr>
        <w:t>These submissions must be made</w:t>
      </w:r>
      <w:r w:rsidR="00264907" w:rsidRPr="00DE55AE">
        <w:rPr>
          <w:rFonts w:asciiTheme="minorBidi" w:eastAsia="SimSun" w:hAnsiTheme="minorBidi" w:cstheme="minorBidi"/>
          <w:color w:val="000000"/>
        </w:rPr>
        <w:t xml:space="preserve"> on or before the response date stated on the front cover of this document. Responses must be accompanied by the full contacts details (contact name, e-mail address and phone numbers) of the respondent </w:t>
      </w:r>
      <w:r>
        <w:rPr>
          <w:rFonts w:asciiTheme="minorBidi" w:eastAsia="SimSun" w:hAnsiTheme="minorBidi" w:cstheme="minorBidi"/>
          <w:color w:val="000000"/>
        </w:rPr>
        <w:t xml:space="preserve">and emailed </w:t>
      </w:r>
      <w:r w:rsidR="00264907" w:rsidRPr="00DE55AE">
        <w:rPr>
          <w:rFonts w:asciiTheme="minorBidi" w:eastAsia="SimSun" w:hAnsiTheme="minorBidi" w:cstheme="minorBidi"/>
          <w:color w:val="000000"/>
        </w:rPr>
        <w:t xml:space="preserve">to: </w:t>
      </w:r>
    </w:p>
    <w:p w14:paraId="526B4548"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784DB3CB" w14:textId="7BFB8086" w:rsidR="00264907" w:rsidRPr="00473C38" w:rsidRDefault="00F55ADC" w:rsidP="001C62AA">
      <w:pPr>
        <w:autoSpaceDE w:val="0"/>
        <w:autoSpaceDN w:val="0"/>
        <w:adjustRightInd w:val="0"/>
        <w:jc w:val="both"/>
        <w:rPr>
          <w:rFonts w:asciiTheme="minorBidi" w:eastAsia="SimSun" w:hAnsiTheme="minorBidi" w:cstheme="minorBidi"/>
          <w:b/>
          <w:bCs/>
        </w:rPr>
      </w:pPr>
      <w:hyperlink r:id="rId11" w:history="1">
        <w:r w:rsidR="00DB6A19" w:rsidRPr="00473C38">
          <w:rPr>
            <w:rStyle w:val="Hyperlink"/>
            <w:rFonts w:asciiTheme="minorBidi" w:hAnsiTheme="minorBidi" w:cstheme="minorBidi"/>
            <w:b/>
            <w:bCs/>
          </w:rPr>
          <w:t>spectrumconsultation@tdra.gov.ae</w:t>
        </w:r>
      </w:hyperlink>
      <w:r w:rsidR="00264907" w:rsidRPr="00473C38">
        <w:rPr>
          <w:rFonts w:asciiTheme="minorBidi" w:hAnsiTheme="minorBidi" w:cstheme="minorBidi"/>
        </w:rPr>
        <w:t xml:space="preserve">; </w:t>
      </w:r>
    </w:p>
    <w:p w14:paraId="57F76E60" w14:textId="77777777" w:rsidR="00264907" w:rsidRPr="00473C38" w:rsidRDefault="00264907" w:rsidP="001C62AA">
      <w:pPr>
        <w:autoSpaceDE w:val="0"/>
        <w:autoSpaceDN w:val="0"/>
        <w:adjustRightInd w:val="0"/>
        <w:jc w:val="both"/>
        <w:rPr>
          <w:rFonts w:asciiTheme="minorBidi" w:eastAsia="SimSun" w:hAnsiTheme="minorBidi" w:cstheme="minorBidi"/>
          <w:color w:val="000000"/>
        </w:rPr>
      </w:pPr>
    </w:p>
    <w:p w14:paraId="4A524DFD" w14:textId="77777777" w:rsidR="00264907" w:rsidRPr="00473C38" w:rsidRDefault="00264907" w:rsidP="001C62AA">
      <w:pPr>
        <w:autoSpaceDE w:val="0"/>
        <w:autoSpaceDN w:val="0"/>
        <w:adjustRightInd w:val="0"/>
        <w:jc w:val="both"/>
        <w:rPr>
          <w:rFonts w:asciiTheme="minorBidi" w:eastAsia="SimSun" w:hAnsiTheme="minorBidi" w:cstheme="minorBidi"/>
        </w:rPr>
      </w:pPr>
      <w:r w:rsidRPr="00473C38">
        <w:rPr>
          <w:rFonts w:asciiTheme="minorBidi" w:eastAsia="SimSun" w:hAnsiTheme="minorBidi" w:cstheme="minorBidi"/>
        </w:rPr>
        <w:t>Executive Director Spectrum Affairs</w:t>
      </w:r>
    </w:p>
    <w:p w14:paraId="5286B914" w14:textId="5A03D1F3" w:rsidR="00264907" w:rsidRPr="00473C38" w:rsidRDefault="00264907" w:rsidP="001C62AA">
      <w:pPr>
        <w:autoSpaceDE w:val="0"/>
        <w:autoSpaceDN w:val="0"/>
        <w:adjustRightInd w:val="0"/>
        <w:jc w:val="both"/>
        <w:rPr>
          <w:rFonts w:asciiTheme="minorBidi" w:eastAsia="SimSun" w:hAnsiTheme="minorBidi" w:cstheme="minorBidi"/>
        </w:rPr>
      </w:pPr>
      <w:r w:rsidRPr="00473C38">
        <w:rPr>
          <w:rFonts w:asciiTheme="minorBidi" w:eastAsia="SimSun" w:hAnsiTheme="minorBidi" w:cstheme="minorBidi"/>
        </w:rPr>
        <w:t xml:space="preserve">Telecommunications </w:t>
      </w:r>
      <w:r w:rsidR="002A0378" w:rsidRPr="00473C38">
        <w:rPr>
          <w:rFonts w:asciiTheme="minorBidi" w:eastAsia="SimSun" w:hAnsiTheme="minorBidi" w:cstheme="minorBidi"/>
        </w:rPr>
        <w:t xml:space="preserve">and Digital Government </w:t>
      </w:r>
      <w:r w:rsidRPr="00473C38">
        <w:rPr>
          <w:rFonts w:asciiTheme="minorBidi" w:eastAsia="SimSun" w:hAnsiTheme="minorBidi" w:cstheme="minorBidi"/>
        </w:rPr>
        <w:t>Regulatory Authority</w:t>
      </w:r>
      <w:r w:rsidR="002A0378" w:rsidRPr="00473C38">
        <w:rPr>
          <w:rFonts w:asciiTheme="minorBidi" w:eastAsia="SimSun" w:hAnsiTheme="minorBidi" w:cstheme="minorBidi"/>
        </w:rPr>
        <w:t xml:space="preserve"> (TDRA)</w:t>
      </w:r>
    </w:p>
    <w:p w14:paraId="157709C3" w14:textId="77777777" w:rsidR="00264907" w:rsidRPr="00473C38" w:rsidRDefault="00264907" w:rsidP="001C62AA">
      <w:pPr>
        <w:autoSpaceDE w:val="0"/>
        <w:autoSpaceDN w:val="0"/>
        <w:adjustRightInd w:val="0"/>
        <w:jc w:val="both"/>
        <w:rPr>
          <w:rFonts w:asciiTheme="minorBidi" w:eastAsia="SimSun" w:hAnsiTheme="minorBidi" w:cstheme="minorBidi"/>
        </w:rPr>
      </w:pPr>
      <w:r w:rsidRPr="00473C38">
        <w:rPr>
          <w:rFonts w:asciiTheme="minorBidi" w:eastAsia="SimSun" w:hAnsiTheme="minorBidi" w:cstheme="minorBidi"/>
        </w:rPr>
        <w:t>P.O. Box 26662</w:t>
      </w:r>
    </w:p>
    <w:p w14:paraId="12BE3AFC" w14:textId="77777777" w:rsidR="00264907" w:rsidRPr="00DE55AE" w:rsidRDefault="00264907" w:rsidP="001C62AA">
      <w:pPr>
        <w:autoSpaceDE w:val="0"/>
        <w:autoSpaceDN w:val="0"/>
        <w:adjustRightInd w:val="0"/>
        <w:jc w:val="both"/>
        <w:rPr>
          <w:rFonts w:asciiTheme="minorBidi" w:eastAsia="SimSun" w:hAnsiTheme="minorBidi" w:cstheme="minorBidi"/>
        </w:rPr>
      </w:pPr>
      <w:r w:rsidRPr="00473C38">
        <w:rPr>
          <w:rFonts w:asciiTheme="minorBidi" w:eastAsia="SimSun" w:hAnsiTheme="minorBidi" w:cstheme="minorBidi"/>
        </w:rPr>
        <w:t>Abu Dhabi, UAE</w:t>
      </w:r>
    </w:p>
    <w:p w14:paraId="26E9916B" w14:textId="77777777" w:rsidR="00264907" w:rsidRPr="00DE55AE" w:rsidRDefault="00264907" w:rsidP="001C62AA">
      <w:pPr>
        <w:autoSpaceDE w:val="0"/>
        <w:autoSpaceDN w:val="0"/>
        <w:adjustRightInd w:val="0"/>
        <w:jc w:val="both"/>
        <w:rPr>
          <w:rFonts w:asciiTheme="minorBidi" w:eastAsia="SimSun" w:hAnsiTheme="minorBidi" w:cstheme="minorBidi"/>
          <w:color w:val="000000"/>
        </w:rPr>
      </w:pPr>
    </w:p>
    <w:p w14:paraId="697C6E5D" w14:textId="4A6D0FE9" w:rsidR="00264907" w:rsidRDefault="00264907" w:rsidP="001C62AA">
      <w:pPr>
        <w:autoSpaceDE w:val="0"/>
        <w:autoSpaceDN w:val="0"/>
        <w:adjustRightInd w:val="0"/>
        <w:jc w:val="both"/>
        <w:rPr>
          <w:rFonts w:asciiTheme="minorBidi" w:eastAsia="SimSun" w:hAnsiTheme="minorBidi" w:cstheme="minorBidi"/>
          <w:color w:val="000000"/>
        </w:rPr>
      </w:pPr>
      <w:r w:rsidRPr="00DE55AE">
        <w:rPr>
          <w:rFonts w:asciiTheme="minorBidi" w:eastAsia="SimSun" w:hAnsiTheme="minorBidi" w:cstheme="minorBidi"/>
          <w:color w:val="000000"/>
        </w:rPr>
        <w:lastRenderedPageBreak/>
        <w:t>Respondents are advised that it will be the general intention of T</w:t>
      </w:r>
      <w:r w:rsidR="00DB6A19" w:rsidRPr="00DE55AE">
        <w:rPr>
          <w:rFonts w:asciiTheme="minorBidi" w:eastAsia="SimSun" w:hAnsiTheme="minorBidi" w:cstheme="minorBidi"/>
          <w:color w:val="000000"/>
        </w:rPr>
        <w:t>D</w:t>
      </w:r>
      <w:r w:rsidRPr="00DE55AE">
        <w:rPr>
          <w:rFonts w:asciiTheme="minorBidi" w:eastAsia="SimSun" w:hAnsiTheme="minorBidi" w:cstheme="minorBidi"/>
          <w:color w:val="000000"/>
        </w:rPr>
        <w:t>RA to publish the responses received to this consultation. Additionally, T</w:t>
      </w:r>
      <w:r w:rsidR="00DB6A19" w:rsidRPr="00DE55AE">
        <w:rPr>
          <w:rFonts w:asciiTheme="minorBidi" w:eastAsia="SimSun" w:hAnsiTheme="minorBidi" w:cstheme="minorBidi"/>
          <w:color w:val="000000"/>
        </w:rPr>
        <w:t>D</w:t>
      </w:r>
      <w:r w:rsidRPr="00DE55AE">
        <w:rPr>
          <w:rFonts w:asciiTheme="minorBidi" w:eastAsia="SimSun" w:hAnsiTheme="minorBidi" w:cstheme="minorBidi"/>
          <w:color w:val="000000"/>
        </w:rPr>
        <w:t xml:space="preserve">RA may, at its discretion generate and publish a “Summary of Responses” document at the conclusion of this consultation. </w:t>
      </w:r>
      <w:r w:rsidR="006C6ECF">
        <w:rPr>
          <w:rFonts w:asciiTheme="minorBidi" w:eastAsia="SimSun" w:hAnsiTheme="minorBidi" w:cstheme="minorBidi"/>
          <w:color w:val="000000"/>
        </w:rPr>
        <w:t>The</w:t>
      </w:r>
      <w:r w:rsidRPr="00DE55AE">
        <w:rPr>
          <w:rFonts w:asciiTheme="minorBidi" w:eastAsia="SimSun" w:hAnsiTheme="minorBidi" w:cstheme="minorBidi"/>
          <w:color w:val="000000"/>
        </w:rPr>
        <w:t xml:space="preserve"> Summary of Responses may include references to and citations (in whole or in part) of comments which have been received. T</w:t>
      </w:r>
      <w:r w:rsidR="00DB6A19" w:rsidRPr="00DE55AE">
        <w:rPr>
          <w:rFonts w:asciiTheme="minorBidi" w:eastAsia="SimSun" w:hAnsiTheme="minorBidi" w:cstheme="minorBidi"/>
          <w:color w:val="000000"/>
        </w:rPr>
        <w:t>D</w:t>
      </w:r>
      <w:r w:rsidRPr="00DE55AE">
        <w:rPr>
          <w:rFonts w:asciiTheme="minorBidi" w:eastAsia="SimSun" w:hAnsiTheme="minorBidi" w:cstheme="minorBidi"/>
          <w:color w:val="000000"/>
        </w:rPr>
        <w:t>RA recognizes that certain responses may include commercially sensitive and confidential information which the respondent may not wish to be published</w:t>
      </w:r>
      <w:r w:rsidR="009832BF">
        <w:rPr>
          <w:rFonts w:asciiTheme="minorBidi" w:eastAsia="SimSun" w:hAnsiTheme="minorBidi" w:cstheme="minorBidi"/>
          <w:color w:val="000000"/>
        </w:rPr>
        <w:t xml:space="preserve"> (see above)</w:t>
      </w:r>
      <w:r w:rsidRPr="00DE55AE">
        <w:rPr>
          <w:rFonts w:asciiTheme="minorBidi" w:eastAsia="SimSun" w:hAnsiTheme="minorBidi" w:cstheme="minorBidi"/>
          <w:color w:val="000000"/>
        </w:rPr>
        <w:t xml:space="preserve">. </w:t>
      </w:r>
    </w:p>
    <w:p w14:paraId="5900E1C4" w14:textId="11E1FFC9" w:rsidR="003C47CE" w:rsidRDefault="003C47CE" w:rsidP="001C62AA">
      <w:pPr>
        <w:autoSpaceDE w:val="0"/>
        <w:autoSpaceDN w:val="0"/>
        <w:adjustRightInd w:val="0"/>
        <w:jc w:val="both"/>
        <w:rPr>
          <w:rFonts w:asciiTheme="minorBidi" w:eastAsia="SimSun" w:hAnsiTheme="minorBidi" w:cstheme="minorBidi"/>
          <w:color w:val="000000"/>
        </w:rPr>
      </w:pPr>
    </w:p>
    <w:p w14:paraId="206287E6" w14:textId="0D340255" w:rsidR="00264907" w:rsidRPr="005C5A4A" w:rsidRDefault="00264907" w:rsidP="001C62AA">
      <w:pPr>
        <w:autoSpaceDE w:val="0"/>
        <w:autoSpaceDN w:val="0"/>
        <w:adjustRightInd w:val="0"/>
        <w:jc w:val="both"/>
        <w:rPr>
          <w:rFonts w:asciiTheme="minorBidi" w:hAnsiTheme="minorBidi" w:cstheme="minorBidi"/>
        </w:rPr>
      </w:pPr>
      <w:r w:rsidRPr="005C5A4A">
        <w:rPr>
          <w:rFonts w:asciiTheme="minorBidi" w:eastAsia="SimSun" w:hAnsiTheme="minorBidi" w:cstheme="minorBidi"/>
          <w:color w:val="000000"/>
        </w:rPr>
        <w:t>It should be noted that none of the ideas expressed or comments made in this consultation document will necessarily result in formal decisions by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RA and nothing contained herein shall limit or otherwise restrict T</w:t>
      </w:r>
      <w:r w:rsidR="005D4993">
        <w:rPr>
          <w:rFonts w:asciiTheme="minorBidi" w:eastAsia="SimSun" w:hAnsiTheme="minorBidi" w:cstheme="minorBidi"/>
          <w:color w:val="000000"/>
        </w:rPr>
        <w:t>D</w:t>
      </w:r>
      <w:r w:rsidRPr="005C5A4A">
        <w:rPr>
          <w:rFonts w:asciiTheme="minorBidi" w:eastAsia="SimSun" w:hAnsiTheme="minorBidi" w:cstheme="minorBidi"/>
          <w:color w:val="000000"/>
        </w:rPr>
        <w:t>RA</w:t>
      </w:r>
      <w:r w:rsidRPr="005C5A4A">
        <w:rPr>
          <w:rFonts w:asciiTheme="minorBidi" w:eastAsia="MS Mincho" w:hAnsiTheme="minorBidi" w:cstheme="minorBidi"/>
          <w:color w:val="000000"/>
        </w:rPr>
        <w:t>’</w:t>
      </w:r>
      <w:r w:rsidRPr="005C5A4A">
        <w:rPr>
          <w:rFonts w:asciiTheme="minorBidi" w:eastAsia="SimSun" w:hAnsiTheme="minorBidi" w:cstheme="minorBidi"/>
          <w:color w:val="000000"/>
        </w:rPr>
        <w:t xml:space="preserve">s powers </w:t>
      </w:r>
      <w:r w:rsidR="006C6ECF">
        <w:rPr>
          <w:rFonts w:asciiTheme="minorBidi" w:eastAsia="SimSun" w:hAnsiTheme="minorBidi" w:cstheme="minorBidi"/>
          <w:color w:val="000000"/>
        </w:rPr>
        <w:t>in relation to the telecommunications sector in the UAE nor the content of any revised Regulations</w:t>
      </w:r>
      <w:r w:rsidRPr="005C5A4A">
        <w:rPr>
          <w:rFonts w:asciiTheme="minorBidi" w:eastAsia="SimSun" w:hAnsiTheme="minorBidi" w:cstheme="minorBidi"/>
          <w:color w:val="000000"/>
        </w:rPr>
        <w:t>.</w:t>
      </w:r>
    </w:p>
    <w:p w14:paraId="7F0452A6" w14:textId="77777777" w:rsidR="00264907" w:rsidRPr="005C5A4A" w:rsidRDefault="00264907" w:rsidP="001C62AA">
      <w:pPr>
        <w:autoSpaceDE w:val="0"/>
        <w:autoSpaceDN w:val="0"/>
        <w:adjustRightInd w:val="0"/>
        <w:jc w:val="both"/>
        <w:rPr>
          <w:rFonts w:asciiTheme="minorBidi" w:hAnsiTheme="minorBidi" w:cstheme="minorBidi"/>
        </w:rPr>
      </w:pPr>
    </w:p>
    <w:p w14:paraId="702577AE" w14:textId="01280F1D" w:rsidR="00264907" w:rsidRPr="005C5A4A" w:rsidRDefault="00264907" w:rsidP="00473C38">
      <w:pPr>
        <w:autoSpaceDE w:val="0"/>
        <w:autoSpaceDN w:val="0"/>
        <w:adjustRightInd w:val="0"/>
        <w:jc w:val="both"/>
        <w:rPr>
          <w:rFonts w:asciiTheme="minorBidi" w:hAnsiTheme="minorBidi" w:cstheme="minorBidi"/>
        </w:rPr>
      </w:pPr>
      <w:r w:rsidRPr="005C5A4A">
        <w:rPr>
          <w:rFonts w:asciiTheme="minorBidi" w:eastAsia="SimSun" w:hAnsiTheme="minorBidi" w:cstheme="minorBidi"/>
        </w:rPr>
        <w:t xml:space="preserve">If any </w:t>
      </w:r>
      <w:r w:rsidR="009832BF">
        <w:rPr>
          <w:rFonts w:asciiTheme="minorBidi" w:eastAsia="SimSun" w:hAnsiTheme="minorBidi" w:cstheme="minorBidi"/>
        </w:rPr>
        <w:t>p</w:t>
      </w:r>
      <w:r w:rsidRPr="005C5A4A">
        <w:rPr>
          <w:rFonts w:asciiTheme="minorBidi" w:eastAsia="SimSun" w:hAnsiTheme="minorBidi" w:cstheme="minorBidi"/>
        </w:rPr>
        <w:t xml:space="preserve">erson or entity </w:t>
      </w:r>
      <w:r w:rsidR="00941FA2">
        <w:rPr>
          <w:rFonts w:asciiTheme="minorBidi" w:eastAsia="SimSun" w:hAnsiTheme="minorBidi" w:cstheme="minorBidi"/>
        </w:rPr>
        <w:t xml:space="preserve">wishes </w:t>
      </w:r>
      <w:r w:rsidRPr="005C5A4A">
        <w:rPr>
          <w:rFonts w:asciiTheme="minorBidi" w:eastAsia="SimSun" w:hAnsiTheme="minorBidi" w:cstheme="minorBidi"/>
        </w:rPr>
        <w:t xml:space="preserve">to clarify or discuss any part of </w:t>
      </w:r>
      <w:r w:rsidR="00941FA2">
        <w:rPr>
          <w:rFonts w:asciiTheme="minorBidi" w:eastAsia="SimSun" w:hAnsiTheme="minorBidi" w:cstheme="minorBidi"/>
        </w:rPr>
        <w:t>this Consultation, they may</w:t>
      </w:r>
      <w:r w:rsidRPr="005C5A4A">
        <w:rPr>
          <w:rFonts w:asciiTheme="minorBidi" w:eastAsia="SimSun" w:hAnsiTheme="minorBidi" w:cstheme="minorBidi"/>
        </w:rPr>
        <w:t xml:space="preserve"> request a </w:t>
      </w:r>
      <w:r w:rsidRPr="00560696">
        <w:rPr>
          <w:rFonts w:asciiTheme="minorBidi" w:eastAsia="SimSun" w:hAnsiTheme="minorBidi" w:cstheme="minorBidi"/>
        </w:rPr>
        <w:t xml:space="preserve">meeting in writing again to the above </w:t>
      </w:r>
      <w:r w:rsidR="00941FA2">
        <w:rPr>
          <w:rFonts w:asciiTheme="minorBidi" w:eastAsia="SimSun" w:hAnsiTheme="minorBidi" w:cstheme="minorBidi"/>
        </w:rPr>
        <w:t>e</w:t>
      </w:r>
      <w:r w:rsidRPr="00560696">
        <w:rPr>
          <w:rFonts w:asciiTheme="minorBidi" w:eastAsia="SimSun" w:hAnsiTheme="minorBidi" w:cstheme="minorBidi"/>
        </w:rPr>
        <w:t>-mail and then T</w:t>
      </w:r>
      <w:r w:rsidR="005D4993" w:rsidRPr="00560696">
        <w:rPr>
          <w:rFonts w:asciiTheme="minorBidi" w:eastAsia="SimSun" w:hAnsiTheme="minorBidi" w:cstheme="minorBidi"/>
        </w:rPr>
        <w:t>D</w:t>
      </w:r>
      <w:r w:rsidRPr="00560696">
        <w:rPr>
          <w:rFonts w:asciiTheme="minorBidi" w:eastAsia="SimSun" w:hAnsiTheme="minorBidi" w:cstheme="minorBidi"/>
        </w:rPr>
        <w:t xml:space="preserve">RA will set the meetings in the period from </w:t>
      </w:r>
      <w:r w:rsidR="00473C38">
        <w:rPr>
          <w:rFonts w:asciiTheme="minorBidi" w:eastAsia="SimSun" w:hAnsiTheme="minorBidi" w:cstheme="minorBidi"/>
          <w:b/>
          <w:bCs/>
        </w:rPr>
        <w:t>19-22 Sep</w:t>
      </w:r>
      <w:r w:rsidR="009832BF">
        <w:rPr>
          <w:rFonts w:asciiTheme="minorBidi" w:eastAsia="SimSun" w:hAnsiTheme="minorBidi" w:cstheme="minorBidi"/>
          <w:b/>
          <w:bCs/>
        </w:rPr>
        <w:t>tember</w:t>
      </w:r>
      <w:r w:rsidR="00473C38">
        <w:rPr>
          <w:rFonts w:asciiTheme="minorBidi" w:eastAsia="SimSun" w:hAnsiTheme="minorBidi" w:cstheme="minorBidi"/>
          <w:b/>
          <w:bCs/>
        </w:rPr>
        <w:t xml:space="preserve"> 2022,</w:t>
      </w:r>
      <w:r w:rsidRPr="00560696">
        <w:rPr>
          <w:rFonts w:asciiTheme="minorBidi" w:eastAsia="SimSun" w:hAnsiTheme="minorBidi" w:cstheme="minorBidi"/>
          <w:b/>
          <w:bCs/>
        </w:rPr>
        <w:t xml:space="preserve"> </w:t>
      </w:r>
      <w:r w:rsidRPr="00560696">
        <w:rPr>
          <w:rFonts w:asciiTheme="minorBidi" w:eastAsia="SimSun" w:hAnsiTheme="minorBidi" w:cstheme="minorBidi"/>
        </w:rPr>
        <w:t xml:space="preserve">so that formal comments can still be received </w:t>
      </w:r>
      <w:r w:rsidRPr="00473C38">
        <w:rPr>
          <w:rFonts w:asciiTheme="minorBidi" w:eastAsia="SimSun" w:hAnsiTheme="minorBidi" w:cstheme="minorBidi"/>
        </w:rPr>
        <w:t xml:space="preserve">by </w:t>
      </w:r>
      <w:r w:rsidR="00473C38">
        <w:rPr>
          <w:rFonts w:asciiTheme="minorBidi" w:eastAsia="SimSun" w:hAnsiTheme="minorBidi" w:cstheme="minorBidi"/>
          <w:b/>
          <w:bCs/>
        </w:rPr>
        <w:t>7</w:t>
      </w:r>
      <w:r w:rsidR="00473C38" w:rsidRPr="00473C38">
        <w:rPr>
          <w:rFonts w:asciiTheme="minorBidi" w:eastAsia="SimSun" w:hAnsiTheme="minorBidi" w:cstheme="minorBidi"/>
          <w:b/>
          <w:bCs/>
          <w:vertAlign w:val="superscript"/>
        </w:rPr>
        <w:t>th</w:t>
      </w:r>
      <w:r w:rsidR="00473C38">
        <w:rPr>
          <w:rFonts w:asciiTheme="minorBidi" w:eastAsia="SimSun" w:hAnsiTheme="minorBidi" w:cstheme="minorBidi"/>
          <w:b/>
          <w:bCs/>
        </w:rPr>
        <w:t xml:space="preserve"> October 2022</w:t>
      </w:r>
      <w:r w:rsidR="00BD1355">
        <w:rPr>
          <w:rFonts w:asciiTheme="minorBidi" w:eastAsia="SimSun" w:hAnsiTheme="minorBidi" w:cstheme="minorBidi"/>
          <w:b/>
          <w:bCs/>
        </w:rPr>
        <w:t>.</w:t>
      </w:r>
    </w:p>
    <w:p w14:paraId="686D481E" w14:textId="77777777" w:rsidR="00264907" w:rsidRPr="005C5A4A" w:rsidRDefault="00264907" w:rsidP="00264907">
      <w:pPr>
        <w:autoSpaceDE w:val="0"/>
        <w:autoSpaceDN w:val="0"/>
        <w:adjustRightInd w:val="0"/>
        <w:jc w:val="both"/>
        <w:rPr>
          <w:rFonts w:asciiTheme="minorBidi" w:hAnsiTheme="minorBidi" w:cstheme="minorBidi"/>
        </w:rPr>
      </w:pPr>
    </w:p>
    <w:p w14:paraId="393BAC93" w14:textId="77777777" w:rsidR="003056CF" w:rsidRDefault="003056CF" w:rsidP="00264907">
      <w:pPr>
        <w:spacing w:line="276" w:lineRule="auto"/>
        <w:jc w:val="center"/>
        <w:rPr>
          <w:rFonts w:asciiTheme="minorBidi" w:hAnsiTheme="minorBidi" w:cstheme="minorBidi"/>
          <w:b/>
        </w:rPr>
      </w:pPr>
    </w:p>
    <w:p w14:paraId="6CF3C64E" w14:textId="77777777" w:rsidR="003E34C8" w:rsidRDefault="003E34C8" w:rsidP="00264907">
      <w:pPr>
        <w:spacing w:line="276" w:lineRule="auto"/>
        <w:jc w:val="center"/>
        <w:rPr>
          <w:rFonts w:asciiTheme="minorBidi" w:hAnsiTheme="minorBidi" w:cstheme="minorBidi"/>
          <w:b/>
        </w:rPr>
        <w:sectPr w:rsidR="003E34C8" w:rsidSect="00F910E6">
          <w:headerReference w:type="default" r:id="rId12"/>
          <w:footerReference w:type="default" r:id="rId13"/>
          <w:headerReference w:type="first" r:id="rId14"/>
          <w:footerReference w:type="first" r:id="rId15"/>
          <w:pgSz w:w="11909" w:h="16834" w:code="9"/>
          <w:pgMar w:top="1678" w:right="1469" w:bottom="1440" w:left="1440" w:header="720" w:footer="720" w:gutter="0"/>
          <w:pgNumType w:start="0"/>
          <w:cols w:space="720"/>
          <w:titlePg/>
          <w:docGrid w:linePitch="360"/>
        </w:sectPr>
      </w:pPr>
    </w:p>
    <w:p w14:paraId="4B42485D" w14:textId="3787B9E8" w:rsidR="00264907" w:rsidRPr="005C5A4A" w:rsidRDefault="00264907" w:rsidP="00264907">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14:paraId="48DF0687" w14:textId="77777777" w:rsidR="00264907" w:rsidRPr="005C5A4A" w:rsidRDefault="00264907" w:rsidP="00264907">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160"/>
        <w:gridCol w:w="4585"/>
      </w:tblGrid>
      <w:tr w:rsidR="00264907" w:rsidRPr="005C5A4A" w14:paraId="0ED9AA47" w14:textId="77777777" w:rsidTr="00560696">
        <w:trPr>
          <w:trHeight w:val="625"/>
        </w:trPr>
        <w:tc>
          <w:tcPr>
            <w:tcW w:w="2245" w:type="dxa"/>
            <w:vAlign w:val="center"/>
          </w:tcPr>
          <w:p w14:paraId="2F0A54B7" w14:textId="77777777" w:rsidR="00264907" w:rsidRPr="005C5A4A" w:rsidRDefault="00264907" w:rsidP="00487BA1">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2160" w:type="dxa"/>
            <w:vAlign w:val="center"/>
          </w:tcPr>
          <w:p w14:paraId="3A60CAFF" w14:textId="77777777" w:rsidR="00264907" w:rsidRPr="005C5A4A" w:rsidRDefault="00264907" w:rsidP="00487BA1">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585" w:type="dxa"/>
            <w:vAlign w:val="center"/>
          </w:tcPr>
          <w:p w14:paraId="2E585C4C" w14:textId="77777777" w:rsidR="00264907" w:rsidRPr="005C5A4A" w:rsidRDefault="00264907" w:rsidP="00487BA1">
            <w:pPr>
              <w:spacing w:line="276" w:lineRule="auto"/>
              <w:jc w:val="center"/>
              <w:rPr>
                <w:rFonts w:asciiTheme="minorBidi" w:hAnsiTheme="minorBidi" w:cstheme="minorBidi"/>
                <w:b/>
              </w:rPr>
            </w:pPr>
            <w:r w:rsidRPr="005C5A4A">
              <w:rPr>
                <w:rFonts w:asciiTheme="minorBidi" w:hAnsiTheme="minorBidi" w:cstheme="minorBidi"/>
                <w:b/>
              </w:rPr>
              <w:t>Notes</w:t>
            </w:r>
          </w:p>
        </w:tc>
      </w:tr>
      <w:tr w:rsidR="00264907" w:rsidRPr="005C5A4A" w14:paraId="4DE03D99" w14:textId="77777777" w:rsidTr="00560696">
        <w:trPr>
          <w:trHeight w:val="1525"/>
        </w:trPr>
        <w:tc>
          <w:tcPr>
            <w:tcW w:w="2245" w:type="dxa"/>
            <w:vAlign w:val="center"/>
          </w:tcPr>
          <w:tbl>
            <w:tblPr>
              <w:tblW w:w="0" w:type="auto"/>
              <w:tblBorders>
                <w:top w:val="nil"/>
                <w:left w:val="nil"/>
                <w:bottom w:val="nil"/>
                <w:right w:val="nil"/>
              </w:tblBorders>
              <w:tblLook w:val="0000" w:firstRow="0" w:lastRow="0" w:firstColumn="0" w:lastColumn="0" w:noHBand="0" w:noVBand="0"/>
            </w:tblPr>
            <w:tblGrid>
              <w:gridCol w:w="2029"/>
            </w:tblGrid>
            <w:tr w:rsidR="00264907" w:rsidRPr="00365D9A" w14:paraId="19A80BF7" w14:textId="77777777" w:rsidTr="00487BA1">
              <w:trPr>
                <w:trHeight w:val="168"/>
              </w:trPr>
              <w:tc>
                <w:tcPr>
                  <w:tcW w:w="0" w:type="auto"/>
                </w:tcPr>
                <w:p w14:paraId="4F661107" w14:textId="77777777"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Closing Date for Initial Responses </w:t>
                  </w:r>
                </w:p>
              </w:tc>
            </w:tr>
          </w:tbl>
          <w:p w14:paraId="5EDFD513" w14:textId="77777777" w:rsidR="00264907" w:rsidRPr="00365D9A" w:rsidRDefault="00264907" w:rsidP="00487BA1">
            <w:pPr>
              <w:spacing w:line="276" w:lineRule="auto"/>
              <w:jc w:val="both"/>
              <w:rPr>
                <w:rFonts w:asciiTheme="minorBidi" w:hAnsiTheme="minorBidi" w:cstheme="minorBidi"/>
                <w:b/>
                <w:sz w:val="22"/>
                <w:szCs w:val="22"/>
              </w:rPr>
            </w:pPr>
          </w:p>
        </w:tc>
        <w:tc>
          <w:tcPr>
            <w:tcW w:w="2160" w:type="dxa"/>
            <w:vAlign w:val="center"/>
          </w:tcPr>
          <w:p w14:paraId="4BFE2BA5" w14:textId="306B9BCE" w:rsidR="00264907" w:rsidRPr="00222BEA" w:rsidRDefault="00473C38" w:rsidP="00560696">
            <w:pPr>
              <w:autoSpaceDE w:val="0"/>
              <w:autoSpaceDN w:val="0"/>
              <w:adjustRightInd w:val="0"/>
              <w:jc w:val="center"/>
              <w:rPr>
                <w:rFonts w:asciiTheme="minorBidi" w:hAnsiTheme="minorBidi" w:cstheme="minorBidi"/>
                <w:b/>
                <w:sz w:val="22"/>
                <w:szCs w:val="22"/>
                <w:highlight w:val="yellow"/>
              </w:rPr>
            </w:pPr>
            <w:r>
              <w:rPr>
                <w:rFonts w:asciiTheme="minorBidi" w:hAnsiTheme="minorBidi" w:cstheme="minorBidi"/>
                <w:b/>
                <w:sz w:val="22"/>
                <w:szCs w:val="22"/>
              </w:rPr>
              <w:t>7</w:t>
            </w:r>
            <w:r w:rsidRPr="00473C38">
              <w:rPr>
                <w:rFonts w:asciiTheme="minorBidi" w:hAnsiTheme="minorBidi" w:cstheme="minorBidi"/>
                <w:b/>
                <w:sz w:val="22"/>
                <w:szCs w:val="22"/>
                <w:vertAlign w:val="superscript"/>
              </w:rPr>
              <w:t>th</w:t>
            </w:r>
            <w:r>
              <w:rPr>
                <w:rFonts w:asciiTheme="minorBidi" w:hAnsiTheme="minorBidi" w:cstheme="minorBidi"/>
                <w:b/>
                <w:sz w:val="22"/>
                <w:szCs w:val="22"/>
              </w:rPr>
              <w:t xml:space="preserve"> October 2022</w:t>
            </w:r>
          </w:p>
        </w:tc>
        <w:tc>
          <w:tcPr>
            <w:tcW w:w="4585" w:type="dxa"/>
            <w:vAlign w:val="center"/>
          </w:tcPr>
          <w:tbl>
            <w:tblPr>
              <w:tblW w:w="0" w:type="auto"/>
              <w:tblBorders>
                <w:top w:val="nil"/>
                <w:left w:val="nil"/>
                <w:bottom w:val="nil"/>
                <w:right w:val="nil"/>
              </w:tblBorders>
              <w:tblLook w:val="0000" w:firstRow="0" w:lastRow="0" w:firstColumn="0" w:lastColumn="0" w:noHBand="0" w:noVBand="0"/>
            </w:tblPr>
            <w:tblGrid>
              <w:gridCol w:w="4369"/>
            </w:tblGrid>
            <w:tr w:rsidR="00264907" w:rsidRPr="00365D9A" w14:paraId="6F65462C" w14:textId="77777777" w:rsidTr="00487BA1">
              <w:trPr>
                <w:trHeight w:val="790"/>
              </w:trPr>
              <w:tc>
                <w:tcPr>
                  <w:tcW w:w="0" w:type="auto"/>
                </w:tcPr>
                <w:p w14:paraId="70DD2870" w14:textId="4791F301"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All responses to this consultation should be properly received by no later than </w:t>
                  </w:r>
                  <w:r w:rsidRPr="00365D9A">
                    <w:rPr>
                      <w:rFonts w:asciiTheme="minorBidi" w:eastAsia="SimSun" w:hAnsiTheme="minorBidi" w:cstheme="minorBidi"/>
                      <w:color w:val="000000"/>
                      <w:sz w:val="22"/>
                      <w:szCs w:val="22"/>
                      <w:u w:val="single"/>
                    </w:rPr>
                    <w:t xml:space="preserve">15.00 </w:t>
                  </w:r>
                  <w:r w:rsidRPr="00365D9A">
                    <w:rPr>
                      <w:rFonts w:asciiTheme="minorBidi" w:eastAsia="SimSun" w:hAnsiTheme="minorBidi" w:cstheme="minorBidi"/>
                      <w:color w:val="000000"/>
                      <w:sz w:val="22"/>
                      <w:szCs w:val="22"/>
                    </w:rPr>
                    <w:t xml:space="preserve">on the closing date. Responses are to be submitted in electronic format as set out in this consultation document. </w:t>
                  </w:r>
                </w:p>
              </w:tc>
            </w:tr>
          </w:tbl>
          <w:p w14:paraId="1B41FEFF" w14:textId="77777777" w:rsidR="00264907" w:rsidRPr="00365D9A" w:rsidRDefault="00264907" w:rsidP="00487BA1">
            <w:pPr>
              <w:spacing w:line="276" w:lineRule="auto"/>
              <w:jc w:val="both"/>
              <w:rPr>
                <w:rFonts w:asciiTheme="minorBidi" w:hAnsiTheme="minorBidi" w:cstheme="minorBidi"/>
                <w:b/>
                <w:sz w:val="22"/>
                <w:szCs w:val="22"/>
              </w:rPr>
            </w:pPr>
          </w:p>
        </w:tc>
      </w:tr>
      <w:tr w:rsidR="00264907" w:rsidRPr="005C5A4A" w14:paraId="1E3B5B74" w14:textId="77777777" w:rsidTr="00560696">
        <w:trPr>
          <w:trHeight w:val="6367"/>
        </w:trPr>
        <w:tc>
          <w:tcPr>
            <w:tcW w:w="2245" w:type="dxa"/>
            <w:vAlign w:val="center"/>
          </w:tcPr>
          <w:tbl>
            <w:tblPr>
              <w:tblW w:w="0" w:type="auto"/>
              <w:tblBorders>
                <w:top w:val="nil"/>
                <w:left w:val="nil"/>
                <w:bottom w:val="nil"/>
                <w:right w:val="nil"/>
              </w:tblBorders>
              <w:tblLook w:val="0000" w:firstRow="0" w:lastRow="0" w:firstColumn="0" w:lastColumn="0" w:noHBand="0" w:noVBand="0"/>
            </w:tblPr>
            <w:tblGrid>
              <w:gridCol w:w="2029"/>
            </w:tblGrid>
            <w:tr w:rsidR="00264907" w:rsidRPr="00365D9A" w14:paraId="7E8530F6" w14:textId="77777777" w:rsidTr="00487BA1">
              <w:trPr>
                <w:trHeight w:val="377"/>
              </w:trPr>
              <w:tc>
                <w:tcPr>
                  <w:tcW w:w="0" w:type="auto"/>
                </w:tcPr>
                <w:p w14:paraId="2EA802EE" w14:textId="01FD1D2B"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Latest date for requests for extension to the</w:t>
                  </w:r>
                  <w:r w:rsidR="00C015E5">
                    <w:rPr>
                      <w:rFonts w:asciiTheme="minorBidi" w:eastAsia="SimSun" w:hAnsiTheme="minorBidi" w:cstheme="minorBidi"/>
                      <w:color w:val="000000"/>
                      <w:sz w:val="22"/>
                      <w:szCs w:val="22"/>
                    </w:rPr>
                    <w:t xml:space="preserve"> closing date</w:t>
                  </w:r>
                  <w:r w:rsidRPr="00365D9A">
                    <w:rPr>
                      <w:rFonts w:asciiTheme="minorBidi" w:eastAsia="SimSun" w:hAnsiTheme="minorBidi" w:cstheme="minorBidi"/>
                      <w:color w:val="000000"/>
                      <w:sz w:val="22"/>
                      <w:szCs w:val="22"/>
                    </w:rPr>
                    <w:t xml:space="preserve"> </w:t>
                  </w:r>
                </w:p>
              </w:tc>
            </w:tr>
          </w:tbl>
          <w:p w14:paraId="56B438AA" w14:textId="77777777" w:rsidR="00264907" w:rsidRPr="00365D9A" w:rsidRDefault="00264907" w:rsidP="00487BA1">
            <w:pPr>
              <w:spacing w:line="276" w:lineRule="auto"/>
              <w:jc w:val="both"/>
              <w:rPr>
                <w:rFonts w:asciiTheme="minorBidi" w:hAnsiTheme="minorBidi" w:cstheme="minorBidi"/>
                <w:b/>
                <w:sz w:val="22"/>
                <w:szCs w:val="22"/>
              </w:rPr>
            </w:pPr>
          </w:p>
        </w:tc>
        <w:tc>
          <w:tcPr>
            <w:tcW w:w="2160" w:type="dxa"/>
            <w:vAlign w:val="center"/>
          </w:tcPr>
          <w:p w14:paraId="5AEEAFCB" w14:textId="20B2A700" w:rsidR="00264907" w:rsidRPr="009832BF" w:rsidRDefault="00473C38" w:rsidP="00560696">
            <w:pPr>
              <w:spacing w:line="276" w:lineRule="auto"/>
              <w:jc w:val="center"/>
              <w:rPr>
                <w:rFonts w:asciiTheme="minorBidi" w:hAnsiTheme="minorBidi" w:cstheme="minorBidi"/>
                <w:b/>
                <w:sz w:val="22"/>
                <w:szCs w:val="22"/>
                <w:highlight w:val="yellow"/>
              </w:rPr>
            </w:pPr>
            <w:r w:rsidRPr="008B5A27">
              <w:rPr>
                <w:rFonts w:asciiTheme="minorBidi" w:eastAsia="SimSun" w:hAnsiTheme="minorBidi" w:cstheme="minorBidi"/>
                <w:b/>
                <w:color w:val="000000"/>
                <w:sz w:val="22"/>
                <w:szCs w:val="22"/>
              </w:rPr>
              <w:t>22</w:t>
            </w:r>
            <w:r w:rsidRPr="008B5A27">
              <w:rPr>
                <w:rFonts w:asciiTheme="minorBidi" w:eastAsia="SimSun" w:hAnsiTheme="minorBidi" w:cstheme="minorBidi"/>
                <w:b/>
                <w:color w:val="000000"/>
                <w:sz w:val="22"/>
                <w:szCs w:val="22"/>
                <w:vertAlign w:val="superscript"/>
              </w:rPr>
              <w:t>nd</w:t>
            </w:r>
            <w:r w:rsidRPr="008B5A27">
              <w:rPr>
                <w:rFonts w:asciiTheme="minorBidi" w:eastAsia="SimSun" w:hAnsiTheme="minorBidi" w:cstheme="minorBidi"/>
                <w:b/>
                <w:color w:val="000000"/>
                <w:sz w:val="22"/>
                <w:szCs w:val="22"/>
              </w:rPr>
              <w:t xml:space="preserve"> Sep</w:t>
            </w:r>
            <w:r w:rsidR="009832BF">
              <w:rPr>
                <w:rFonts w:asciiTheme="minorBidi" w:eastAsia="SimSun" w:hAnsiTheme="minorBidi" w:cstheme="minorBidi"/>
                <w:b/>
                <w:color w:val="000000"/>
                <w:sz w:val="22"/>
                <w:szCs w:val="22"/>
              </w:rPr>
              <w:t>tember</w:t>
            </w:r>
            <w:r w:rsidRPr="008B5A27">
              <w:rPr>
                <w:rFonts w:asciiTheme="minorBidi" w:eastAsia="SimSun" w:hAnsiTheme="minorBidi" w:cstheme="minorBidi"/>
                <w:b/>
                <w:color w:val="000000"/>
                <w:sz w:val="22"/>
                <w:szCs w:val="22"/>
              </w:rPr>
              <w:t xml:space="preserve"> 2022</w:t>
            </w:r>
          </w:p>
        </w:tc>
        <w:tc>
          <w:tcPr>
            <w:tcW w:w="4585" w:type="dxa"/>
            <w:vAlign w:val="center"/>
          </w:tcPr>
          <w:p w14:paraId="5712A480" w14:textId="77777777" w:rsidR="00C015E5" w:rsidRDefault="00C015E5"/>
          <w:tbl>
            <w:tblPr>
              <w:tblW w:w="0" w:type="auto"/>
              <w:tblBorders>
                <w:top w:val="nil"/>
                <w:left w:val="nil"/>
                <w:bottom w:val="nil"/>
                <w:right w:val="nil"/>
              </w:tblBorders>
              <w:tblLook w:val="0000" w:firstRow="0" w:lastRow="0" w:firstColumn="0" w:lastColumn="0" w:noHBand="0" w:noVBand="0"/>
            </w:tblPr>
            <w:tblGrid>
              <w:gridCol w:w="4369"/>
            </w:tblGrid>
            <w:tr w:rsidR="00264907" w:rsidRPr="00365D9A" w14:paraId="4C911127" w14:textId="77777777" w:rsidTr="00941FA2">
              <w:trPr>
                <w:trHeight w:val="6816"/>
              </w:trPr>
              <w:tc>
                <w:tcPr>
                  <w:tcW w:w="0" w:type="auto"/>
                </w:tcPr>
                <w:p w14:paraId="11DAD704" w14:textId="66549CDC" w:rsidR="00264907" w:rsidRPr="00365D9A" w:rsidRDefault="00264907" w:rsidP="00772BA4">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Stakeholders wishing to secure an extension may apply in writing to 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 xml:space="preserve">RA for such an extension. The request should set out the rationale for the request. </w:t>
                  </w:r>
                </w:p>
                <w:p w14:paraId="137766E2" w14:textId="77777777"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p>
                <w:p w14:paraId="66B2A8F1" w14:textId="77777777"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 xml:space="preserve">Requests for extension should be submitted by e-mail to the e-mail address shown above. </w:t>
                  </w:r>
                </w:p>
                <w:p w14:paraId="6F081245" w14:textId="77777777"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p>
                <w:p w14:paraId="2F6C0B65" w14:textId="103DA64D" w:rsidR="00264907" w:rsidRPr="00365D9A" w:rsidRDefault="00264907" w:rsidP="00487BA1">
                  <w:pPr>
                    <w:autoSpaceDE w:val="0"/>
                    <w:autoSpaceDN w:val="0"/>
                    <w:adjustRightInd w:val="0"/>
                    <w:jc w:val="both"/>
                    <w:rPr>
                      <w:rFonts w:asciiTheme="minorBidi" w:eastAsia="SimSun" w:hAnsiTheme="minorBidi" w:cstheme="minorBidi"/>
                      <w:color w:val="000000"/>
                      <w:sz w:val="22"/>
                      <w:szCs w:val="22"/>
                    </w:rPr>
                  </w:pPr>
                  <w:r w:rsidRPr="00365D9A">
                    <w:rPr>
                      <w:rFonts w:asciiTheme="minorBidi" w:eastAsia="SimSun" w:hAnsiTheme="minorBidi" w:cstheme="minorBidi"/>
                      <w:color w:val="000000"/>
                      <w:sz w:val="22"/>
                      <w:szCs w:val="22"/>
                    </w:rPr>
                    <w:t>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RA will not consider any requests for extension which T</w:t>
                  </w:r>
                  <w:r w:rsidR="008323EE">
                    <w:rPr>
                      <w:rFonts w:asciiTheme="minorBidi" w:eastAsia="SimSun" w:hAnsiTheme="minorBidi" w:cstheme="minorBidi"/>
                      <w:color w:val="000000"/>
                      <w:sz w:val="22"/>
                      <w:szCs w:val="22"/>
                    </w:rPr>
                    <w:t>D</w:t>
                  </w:r>
                  <w:r w:rsidRPr="00365D9A">
                    <w:rPr>
                      <w:rFonts w:asciiTheme="minorBidi" w:eastAsia="SimSun" w:hAnsiTheme="minorBidi" w:cstheme="minorBidi"/>
                      <w:color w:val="000000"/>
                      <w:sz w:val="22"/>
                      <w:szCs w:val="22"/>
                    </w:rPr>
                    <w:t xml:space="preserve">RA receives </w:t>
                  </w:r>
                  <w:r w:rsidR="00941FA2">
                    <w:rPr>
                      <w:rFonts w:asciiTheme="minorBidi" w:eastAsia="SimSun" w:hAnsiTheme="minorBidi" w:cstheme="minorBidi"/>
                      <w:color w:val="000000"/>
                      <w:sz w:val="22"/>
                      <w:szCs w:val="22"/>
                    </w:rPr>
                    <w:t>less than one week prior to</w:t>
                  </w:r>
                  <w:r w:rsidRPr="00365D9A">
                    <w:rPr>
                      <w:rFonts w:asciiTheme="minorBidi" w:eastAsia="SimSun" w:hAnsiTheme="minorBidi" w:cstheme="minorBidi"/>
                      <w:color w:val="000000"/>
                      <w:sz w:val="22"/>
                      <w:szCs w:val="22"/>
                    </w:rPr>
                    <w:t xml:space="preserve"> the</w:t>
                  </w:r>
                  <w:r w:rsidR="00941FA2">
                    <w:rPr>
                      <w:rFonts w:asciiTheme="minorBidi" w:eastAsia="SimSun" w:hAnsiTheme="minorBidi" w:cstheme="minorBidi"/>
                      <w:color w:val="000000"/>
                      <w:sz w:val="22"/>
                      <w:szCs w:val="22"/>
                    </w:rPr>
                    <w:t xml:space="preserve"> closing</w:t>
                  </w:r>
                  <w:r w:rsidRPr="00365D9A">
                    <w:rPr>
                      <w:rFonts w:asciiTheme="minorBidi" w:eastAsia="SimSun" w:hAnsiTheme="minorBidi" w:cstheme="minorBidi"/>
                      <w:color w:val="000000"/>
                      <w:sz w:val="22"/>
                      <w:szCs w:val="22"/>
                    </w:rPr>
                    <w:t xml:space="preserve"> date</w:t>
                  </w:r>
                  <w:r w:rsidR="00941FA2">
                    <w:rPr>
                      <w:rFonts w:asciiTheme="minorBidi" w:eastAsia="SimSun" w:hAnsiTheme="minorBidi" w:cstheme="minorBidi"/>
                      <w:color w:val="000000"/>
                      <w:sz w:val="22"/>
                      <w:szCs w:val="22"/>
                    </w:rPr>
                    <w:t>, and it will take the following factors into account in considering any request for an extension to the closing date:</w:t>
                  </w:r>
                </w:p>
                <w:p w14:paraId="2179BA53" w14:textId="77777777" w:rsidR="00941FA2" w:rsidRDefault="00264907" w:rsidP="003F555A">
                  <w:pPr>
                    <w:pStyle w:val="ListParagraph"/>
                    <w:numPr>
                      <w:ilvl w:val="0"/>
                      <w:numId w:val="7"/>
                    </w:numPr>
                    <w:autoSpaceDE w:val="0"/>
                    <w:autoSpaceDN w:val="0"/>
                    <w:adjustRightInd w:val="0"/>
                    <w:jc w:val="both"/>
                    <w:rPr>
                      <w:rFonts w:asciiTheme="minorBidi" w:eastAsia="SimSun" w:hAnsiTheme="minorBidi" w:cstheme="minorBidi"/>
                      <w:color w:val="000000"/>
                      <w:sz w:val="22"/>
                      <w:szCs w:val="22"/>
                    </w:rPr>
                  </w:pPr>
                  <w:r w:rsidRPr="00941FA2">
                    <w:rPr>
                      <w:rFonts w:asciiTheme="minorBidi" w:eastAsia="SimSun" w:hAnsiTheme="minorBidi" w:cstheme="minorBidi"/>
                      <w:color w:val="000000"/>
                      <w:sz w:val="22"/>
                      <w:szCs w:val="22"/>
                    </w:rPr>
                    <w:t xml:space="preserve">the number of such requests received; </w:t>
                  </w:r>
                </w:p>
                <w:p w14:paraId="20965707" w14:textId="77777777" w:rsidR="00941FA2" w:rsidRDefault="00264907" w:rsidP="003F555A">
                  <w:pPr>
                    <w:pStyle w:val="ListParagraph"/>
                    <w:numPr>
                      <w:ilvl w:val="0"/>
                      <w:numId w:val="7"/>
                    </w:numPr>
                    <w:autoSpaceDE w:val="0"/>
                    <w:autoSpaceDN w:val="0"/>
                    <w:adjustRightInd w:val="0"/>
                    <w:jc w:val="both"/>
                    <w:rPr>
                      <w:rFonts w:asciiTheme="minorBidi" w:eastAsia="SimSun" w:hAnsiTheme="minorBidi" w:cstheme="minorBidi"/>
                      <w:color w:val="000000"/>
                      <w:sz w:val="22"/>
                      <w:szCs w:val="22"/>
                    </w:rPr>
                  </w:pPr>
                  <w:r w:rsidRPr="00941FA2">
                    <w:rPr>
                      <w:rFonts w:asciiTheme="minorBidi" w:eastAsia="SimSun" w:hAnsiTheme="minorBidi" w:cstheme="minorBidi"/>
                      <w:color w:val="000000"/>
                      <w:sz w:val="22"/>
                      <w:szCs w:val="22"/>
                    </w:rPr>
                    <w:t xml:space="preserve">the rationale for such requests; and </w:t>
                  </w:r>
                </w:p>
                <w:p w14:paraId="6CF29CCA" w14:textId="77777777" w:rsidR="00941FA2" w:rsidRDefault="00264907" w:rsidP="003F555A">
                  <w:pPr>
                    <w:pStyle w:val="ListParagraph"/>
                    <w:numPr>
                      <w:ilvl w:val="0"/>
                      <w:numId w:val="7"/>
                    </w:numPr>
                    <w:autoSpaceDE w:val="0"/>
                    <w:autoSpaceDN w:val="0"/>
                    <w:adjustRightInd w:val="0"/>
                    <w:jc w:val="both"/>
                    <w:rPr>
                      <w:rFonts w:asciiTheme="minorBidi" w:eastAsia="SimSun" w:hAnsiTheme="minorBidi" w:cstheme="minorBidi"/>
                      <w:color w:val="000000"/>
                      <w:sz w:val="22"/>
                      <w:szCs w:val="22"/>
                    </w:rPr>
                  </w:pPr>
                  <w:r w:rsidRPr="00941FA2">
                    <w:rPr>
                      <w:rFonts w:asciiTheme="minorBidi" w:eastAsia="SimSun" w:hAnsiTheme="minorBidi" w:cstheme="minorBidi"/>
                      <w:color w:val="000000"/>
                      <w:sz w:val="22"/>
                      <w:szCs w:val="22"/>
                    </w:rPr>
                    <w:t>the effect on the overall time-scale of the particular project in question</w:t>
                  </w:r>
                  <w:r w:rsidR="00941FA2">
                    <w:rPr>
                      <w:rFonts w:asciiTheme="minorBidi" w:eastAsia="SimSun" w:hAnsiTheme="minorBidi" w:cstheme="minorBidi"/>
                      <w:color w:val="000000"/>
                      <w:sz w:val="22"/>
                      <w:szCs w:val="22"/>
                    </w:rPr>
                    <w:t>.</w:t>
                  </w:r>
                </w:p>
                <w:p w14:paraId="53741602" w14:textId="77777777" w:rsidR="00941FA2" w:rsidRDefault="00941FA2" w:rsidP="00941FA2">
                  <w:pPr>
                    <w:autoSpaceDE w:val="0"/>
                    <w:autoSpaceDN w:val="0"/>
                    <w:adjustRightInd w:val="0"/>
                    <w:jc w:val="both"/>
                    <w:rPr>
                      <w:rFonts w:asciiTheme="minorBidi" w:eastAsia="SimSun" w:hAnsiTheme="minorBidi" w:cstheme="minorBidi"/>
                      <w:color w:val="000000"/>
                      <w:sz w:val="22"/>
                      <w:szCs w:val="22"/>
                    </w:rPr>
                  </w:pPr>
                </w:p>
                <w:p w14:paraId="5EFDE041" w14:textId="34976F60" w:rsidR="00264907" w:rsidRPr="00941FA2" w:rsidRDefault="00264907" w:rsidP="00941FA2">
                  <w:pPr>
                    <w:autoSpaceDE w:val="0"/>
                    <w:autoSpaceDN w:val="0"/>
                    <w:adjustRightInd w:val="0"/>
                    <w:jc w:val="both"/>
                    <w:rPr>
                      <w:rFonts w:asciiTheme="minorBidi" w:eastAsia="SimSun" w:hAnsiTheme="minorBidi" w:cstheme="minorBidi"/>
                      <w:color w:val="000000"/>
                      <w:sz w:val="22"/>
                      <w:szCs w:val="22"/>
                    </w:rPr>
                  </w:pPr>
                  <w:r w:rsidRPr="00941FA2">
                    <w:rPr>
                      <w:rFonts w:asciiTheme="minorBidi" w:eastAsia="SimSun" w:hAnsiTheme="minorBidi" w:cstheme="minorBidi"/>
                      <w:color w:val="000000"/>
                      <w:sz w:val="22"/>
                      <w:szCs w:val="22"/>
                    </w:rPr>
                    <w:t>In the event that T</w:t>
                  </w:r>
                  <w:r w:rsidR="008323EE" w:rsidRPr="00941FA2">
                    <w:rPr>
                      <w:rFonts w:asciiTheme="minorBidi" w:eastAsia="SimSun" w:hAnsiTheme="minorBidi" w:cstheme="minorBidi"/>
                      <w:color w:val="000000"/>
                      <w:sz w:val="22"/>
                      <w:szCs w:val="22"/>
                    </w:rPr>
                    <w:t>D</w:t>
                  </w:r>
                  <w:r w:rsidRPr="00941FA2">
                    <w:rPr>
                      <w:rFonts w:asciiTheme="minorBidi" w:eastAsia="SimSun" w:hAnsiTheme="minorBidi" w:cstheme="minorBidi"/>
                      <w:color w:val="000000"/>
                      <w:sz w:val="22"/>
                      <w:szCs w:val="22"/>
                    </w:rPr>
                    <w:t xml:space="preserve">RA extends the </w:t>
                  </w:r>
                  <w:r w:rsidR="00941FA2">
                    <w:rPr>
                      <w:rFonts w:asciiTheme="minorBidi" w:eastAsia="SimSun" w:hAnsiTheme="minorBidi" w:cstheme="minorBidi"/>
                      <w:color w:val="000000"/>
                      <w:sz w:val="22"/>
                      <w:szCs w:val="22"/>
                    </w:rPr>
                    <w:t>c</w:t>
                  </w:r>
                  <w:r w:rsidRPr="00941FA2">
                    <w:rPr>
                      <w:rFonts w:asciiTheme="minorBidi" w:eastAsia="SimSun" w:hAnsiTheme="minorBidi" w:cstheme="minorBidi"/>
                      <w:color w:val="000000"/>
                      <w:sz w:val="22"/>
                      <w:szCs w:val="22"/>
                    </w:rPr>
                    <w:t xml:space="preserve">losing </w:t>
                  </w:r>
                  <w:r w:rsidR="00941FA2">
                    <w:rPr>
                      <w:rFonts w:asciiTheme="minorBidi" w:eastAsia="SimSun" w:hAnsiTheme="minorBidi" w:cstheme="minorBidi"/>
                      <w:color w:val="000000"/>
                      <w:sz w:val="22"/>
                      <w:szCs w:val="22"/>
                    </w:rPr>
                    <w:t>d</w:t>
                  </w:r>
                  <w:r w:rsidRPr="00941FA2">
                    <w:rPr>
                      <w:rFonts w:asciiTheme="minorBidi" w:eastAsia="SimSun" w:hAnsiTheme="minorBidi" w:cstheme="minorBidi"/>
                      <w:color w:val="000000"/>
                      <w:sz w:val="22"/>
                      <w:szCs w:val="22"/>
                    </w:rPr>
                    <w:t xml:space="preserve">ate, </w:t>
                  </w:r>
                  <w:r w:rsidR="002A0378" w:rsidRPr="00941FA2">
                    <w:rPr>
                      <w:rFonts w:asciiTheme="minorBidi" w:eastAsia="SimSun" w:hAnsiTheme="minorBidi" w:cstheme="minorBidi"/>
                      <w:color w:val="000000"/>
                      <w:sz w:val="22"/>
                      <w:szCs w:val="22"/>
                    </w:rPr>
                    <w:t>TDRA</w:t>
                  </w:r>
                  <w:r w:rsidRPr="00941FA2">
                    <w:rPr>
                      <w:rFonts w:asciiTheme="minorBidi" w:eastAsia="SimSun" w:hAnsiTheme="minorBidi" w:cstheme="minorBidi"/>
                      <w:color w:val="000000"/>
                      <w:sz w:val="22"/>
                      <w:szCs w:val="22"/>
                    </w:rPr>
                    <w:t xml:space="preserve"> will publish the revised closing date on its website. </w:t>
                  </w:r>
                </w:p>
              </w:tc>
            </w:tr>
          </w:tbl>
          <w:p w14:paraId="744BE273" w14:textId="77777777" w:rsidR="00264907" w:rsidRPr="00365D9A" w:rsidRDefault="00264907" w:rsidP="00487BA1">
            <w:pPr>
              <w:spacing w:line="276" w:lineRule="auto"/>
              <w:jc w:val="both"/>
              <w:rPr>
                <w:rFonts w:asciiTheme="minorBidi" w:hAnsiTheme="minorBidi" w:cstheme="minorBidi"/>
                <w:b/>
                <w:sz w:val="22"/>
                <w:szCs w:val="22"/>
              </w:rPr>
            </w:pPr>
          </w:p>
        </w:tc>
      </w:tr>
    </w:tbl>
    <w:p w14:paraId="6630266A" w14:textId="77777777" w:rsidR="00264907" w:rsidRDefault="00264907" w:rsidP="00264907">
      <w:pPr>
        <w:pStyle w:val="Default"/>
        <w:jc w:val="center"/>
        <w:rPr>
          <w:rFonts w:asciiTheme="minorBidi" w:eastAsia="SimSun" w:hAnsiTheme="minorBidi" w:cstheme="minorBidi"/>
          <w:b/>
          <w:bCs/>
          <w:color w:val="1F497D"/>
          <w:sz w:val="28"/>
          <w:szCs w:val="28"/>
          <w:lang w:val="en-GB"/>
        </w:rPr>
      </w:pPr>
    </w:p>
    <w:p w14:paraId="603E8FF7" w14:textId="77777777" w:rsidR="00264907" w:rsidRPr="00F02F64" w:rsidRDefault="00264907" w:rsidP="00264907">
      <w:pPr>
        <w:spacing w:after="160" w:line="259" w:lineRule="auto"/>
        <w:rPr>
          <w:rFonts w:asciiTheme="minorBidi" w:eastAsia="SimSun" w:hAnsiTheme="minorBidi" w:cstheme="minorBidi"/>
          <w:b/>
          <w:bCs/>
          <w:color w:val="1F497D"/>
          <w:sz w:val="28"/>
          <w:szCs w:val="28"/>
        </w:rPr>
      </w:pPr>
    </w:p>
    <w:p w14:paraId="5B25E04E" w14:textId="2177F96D" w:rsidR="00264907" w:rsidRDefault="00264907" w:rsidP="00264907">
      <w:pPr>
        <w:jc w:val="center"/>
        <w:rPr>
          <w:rFonts w:asciiTheme="minorBidi" w:hAnsiTheme="minorBidi" w:cstheme="minorBidi"/>
          <w:b/>
        </w:rPr>
      </w:pPr>
    </w:p>
    <w:p w14:paraId="12A891C8" w14:textId="67ED6E8F" w:rsidR="001A0FD2" w:rsidRDefault="001A0FD2" w:rsidP="00264907">
      <w:pPr>
        <w:jc w:val="center"/>
        <w:rPr>
          <w:rFonts w:asciiTheme="minorBidi" w:hAnsiTheme="minorBidi" w:cstheme="minorBidi"/>
          <w:b/>
        </w:rPr>
      </w:pPr>
    </w:p>
    <w:p w14:paraId="1AB75A0A" w14:textId="4512EF2A" w:rsidR="001A0FD2" w:rsidRDefault="001A0FD2" w:rsidP="00264907">
      <w:pPr>
        <w:jc w:val="center"/>
        <w:rPr>
          <w:rFonts w:asciiTheme="minorBidi" w:hAnsiTheme="minorBidi" w:cstheme="minorBidi"/>
          <w:b/>
        </w:rPr>
      </w:pPr>
    </w:p>
    <w:p w14:paraId="026E04FD" w14:textId="7E72091C" w:rsidR="00384C07" w:rsidRDefault="00384C07" w:rsidP="00264907">
      <w:pPr>
        <w:jc w:val="center"/>
        <w:rPr>
          <w:rFonts w:asciiTheme="minorBidi" w:hAnsiTheme="minorBidi" w:cstheme="minorBidi"/>
          <w:b/>
        </w:rPr>
      </w:pPr>
    </w:p>
    <w:p w14:paraId="77D46AC8" w14:textId="2B11855A" w:rsidR="00BC3813" w:rsidRDefault="00BC3813" w:rsidP="00264907">
      <w:pPr>
        <w:jc w:val="center"/>
        <w:rPr>
          <w:rFonts w:asciiTheme="minorBidi" w:hAnsiTheme="minorBidi" w:cstheme="minorBidi"/>
          <w:b/>
        </w:rPr>
      </w:pPr>
    </w:p>
    <w:p w14:paraId="5A358990" w14:textId="52EB382C" w:rsidR="00BC3813" w:rsidRDefault="00BC3813" w:rsidP="00264907">
      <w:pPr>
        <w:jc w:val="center"/>
        <w:rPr>
          <w:rFonts w:asciiTheme="minorBidi" w:hAnsiTheme="minorBidi" w:cstheme="minorBidi"/>
          <w:b/>
        </w:rPr>
      </w:pPr>
    </w:p>
    <w:p w14:paraId="24D6C82D" w14:textId="5ECA382B" w:rsidR="00BC3813" w:rsidRDefault="00BC3813" w:rsidP="00264907">
      <w:pPr>
        <w:jc w:val="center"/>
        <w:rPr>
          <w:rFonts w:asciiTheme="minorBidi" w:hAnsiTheme="minorBidi" w:cstheme="minorBidi"/>
          <w:b/>
        </w:rPr>
      </w:pPr>
    </w:p>
    <w:p w14:paraId="0ED9B0F3" w14:textId="50662042" w:rsidR="00BC3813" w:rsidRDefault="00BC3813" w:rsidP="00264907">
      <w:pPr>
        <w:jc w:val="center"/>
        <w:rPr>
          <w:rFonts w:asciiTheme="minorBidi" w:hAnsiTheme="minorBidi" w:cstheme="minorBidi"/>
          <w:b/>
        </w:rPr>
      </w:pPr>
    </w:p>
    <w:p w14:paraId="78F076D7" w14:textId="3C0C0167" w:rsidR="00BC3813" w:rsidRDefault="00BC3813" w:rsidP="00264907">
      <w:pPr>
        <w:jc w:val="center"/>
        <w:rPr>
          <w:rFonts w:asciiTheme="minorBidi" w:hAnsiTheme="minorBidi" w:cstheme="minorBidi"/>
          <w:b/>
        </w:rPr>
      </w:pPr>
    </w:p>
    <w:p w14:paraId="339EAA74" w14:textId="68FDFC67" w:rsidR="00BC3813" w:rsidRDefault="00BC3813" w:rsidP="00264907">
      <w:pPr>
        <w:jc w:val="center"/>
        <w:rPr>
          <w:rFonts w:asciiTheme="minorBidi" w:hAnsiTheme="minorBidi" w:cstheme="minorBidi"/>
          <w:b/>
        </w:rPr>
      </w:pPr>
    </w:p>
    <w:p w14:paraId="72C8FA92" w14:textId="2341963F" w:rsidR="00BC3813" w:rsidRDefault="00BC3813" w:rsidP="00264907">
      <w:pPr>
        <w:jc w:val="center"/>
        <w:rPr>
          <w:rFonts w:asciiTheme="minorBidi" w:hAnsiTheme="minorBidi" w:cstheme="minorBidi"/>
          <w:b/>
        </w:rPr>
      </w:pPr>
    </w:p>
    <w:p w14:paraId="7D6D2B46" w14:textId="60221CDB" w:rsidR="001A0FD2" w:rsidRDefault="001A0FD2" w:rsidP="00264907">
      <w:pPr>
        <w:jc w:val="center"/>
        <w:rPr>
          <w:rFonts w:asciiTheme="minorBidi" w:hAnsiTheme="minorBidi" w:cstheme="minorBidi"/>
          <w:b/>
        </w:rPr>
      </w:pPr>
    </w:p>
    <w:sdt>
      <w:sdtPr>
        <w:rPr>
          <w:rFonts w:ascii="Times New Roman" w:eastAsia="Times New Roman" w:hAnsi="Times New Roman" w:cs="Times New Roman"/>
          <w:b/>
          <w:bCs/>
          <w:color w:val="auto"/>
          <w:sz w:val="24"/>
          <w:szCs w:val="24"/>
        </w:rPr>
        <w:id w:val="-1690828532"/>
        <w:docPartObj>
          <w:docPartGallery w:val="Table of Contents"/>
          <w:docPartUnique/>
        </w:docPartObj>
      </w:sdtPr>
      <w:sdtEndPr>
        <w:rPr>
          <w:rFonts w:ascii="Arial" w:hAnsi="Arial" w:cs="Arial"/>
          <w:noProof/>
        </w:rPr>
      </w:sdtEndPr>
      <w:sdtContent>
        <w:p w14:paraId="5F9E8FD6" w14:textId="5FA3D0DA" w:rsidR="001A0FD2" w:rsidRPr="00A069EA" w:rsidRDefault="001A0FD2" w:rsidP="00384C07">
          <w:pPr>
            <w:pStyle w:val="TOCHeading"/>
            <w:ind w:right="-720"/>
            <w:rPr>
              <w:rFonts w:asciiTheme="minorBidi" w:hAnsiTheme="minorBidi" w:cstheme="minorBidi"/>
              <w:b/>
              <w:bCs/>
            </w:rPr>
          </w:pPr>
          <w:r w:rsidRPr="00A069EA">
            <w:rPr>
              <w:rFonts w:asciiTheme="minorBidi" w:hAnsiTheme="minorBidi" w:cstheme="minorBidi"/>
              <w:b/>
              <w:bCs/>
            </w:rPr>
            <w:t>Contents</w:t>
          </w:r>
        </w:p>
        <w:p w14:paraId="2A901A6E" w14:textId="13808E74" w:rsidR="00C72479" w:rsidRPr="00F1285B" w:rsidRDefault="00C72479" w:rsidP="00384C07">
          <w:pPr>
            <w:ind w:right="-720"/>
            <w:rPr>
              <w:rFonts w:asciiTheme="minorBidi" w:hAnsiTheme="minorBidi" w:cstheme="minorBidi"/>
            </w:rPr>
          </w:pPr>
        </w:p>
        <w:p w14:paraId="45E5B9A1" w14:textId="77777777" w:rsidR="00C72479" w:rsidRPr="00F1285B" w:rsidRDefault="00C72479" w:rsidP="00384C07">
          <w:pPr>
            <w:ind w:right="-720"/>
            <w:rPr>
              <w:rFonts w:asciiTheme="minorBidi" w:hAnsiTheme="minorBidi" w:cstheme="minorBidi"/>
            </w:rPr>
          </w:pPr>
        </w:p>
        <w:p w14:paraId="23BCF1CA" w14:textId="263930C7" w:rsidR="00BD1355" w:rsidRPr="00BD1355" w:rsidRDefault="001A0FD2">
          <w:pPr>
            <w:pStyle w:val="TOC1"/>
            <w:rPr>
              <w:rFonts w:asciiTheme="minorBidi" w:eastAsiaTheme="minorEastAsia" w:hAnsiTheme="minorBidi" w:cstheme="minorBidi"/>
              <w:noProof/>
              <w:sz w:val="22"/>
              <w:szCs w:val="22"/>
            </w:rPr>
          </w:pPr>
          <w:r w:rsidRPr="00D21DBD">
            <w:rPr>
              <w:rFonts w:ascii="Arial" w:hAnsi="Arial" w:cs="Arial"/>
              <w:b/>
              <w:bCs/>
            </w:rPr>
            <w:fldChar w:fldCharType="begin"/>
          </w:r>
          <w:r w:rsidRPr="00D21DBD">
            <w:rPr>
              <w:rFonts w:ascii="Arial" w:hAnsi="Arial" w:cs="Arial"/>
              <w:b/>
              <w:bCs/>
            </w:rPr>
            <w:instrText xml:space="preserve"> TOC \o "1-3" \h \z \u </w:instrText>
          </w:r>
          <w:r w:rsidRPr="00D21DBD">
            <w:rPr>
              <w:rFonts w:ascii="Arial" w:hAnsi="Arial" w:cs="Arial"/>
              <w:b/>
              <w:bCs/>
            </w:rPr>
            <w:fldChar w:fldCharType="separate"/>
          </w:r>
          <w:hyperlink w:anchor="_Toc113514122" w:history="1">
            <w:r w:rsidR="00BD1355" w:rsidRPr="00BD1355">
              <w:rPr>
                <w:rStyle w:val="Hyperlink"/>
                <w:rFonts w:asciiTheme="minorBidi" w:hAnsiTheme="minorBidi" w:cstheme="minorBidi"/>
                <w:noProof/>
              </w:rPr>
              <w:t>1.</w:t>
            </w:r>
            <w:r w:rsidR="00BD1355" w:rsidRPr="00BD1355">
              <w:rPr>
                <w:rFonts w:asciiTheme="minorBidi" w:eastAsiaTheme="minorEastAsia" w:hAnsiTheme="minorBidi" w:cstheme="minorBidi"/>
                <w:noProof/>
                <w:sz w:val="22"/>
                <w:szCs w:val="22"/>
              </w:rPr>
              <w:tab/>
            </w:r>
            <w:r w:rsidR="00BD1355" w:rsidRPr="00BD1355">
              <w:rPr>
                <w:rStyle w:val="Hyperlink"/>
                <w:rFonts w:asciiTheme="minorBidi" w:hAnsiTheme="minorBidi" w:cstheme="minorBidi"/>
                <w:noProof/>
              </w:rPr>
              <w:t>Introduction to the public consultation</w:t>
            </w:r>
            <w:r w:rsidR="00BD1355" w:rsidRPr="00BD1355">
              <w:rPr>
                <w:rFonts w:asciiTheme="minorBidi" w:hAnsiTheme="minorBidi" w:cstheme="minorBidi"/>
                <w:noProof/>
                <w:webHidden/>
              </w:rPr>
              <w:tab/>
            </w:r>
            <w:r w:rsidR="00BD1355" w:rsidRPr="00BD1355">
              <w:rPr>
                <w:rFonts w:asciiTheme="minorBidi" w:hAnsiTheme="minorBidi" w:cstheme="minorBidi"/>
                <w:noProof/>
                <w:webHidden/>
              </w:rPr>
              <w:fldChar w:fldCharType="begin"/>
            </w:r>
            <w:r w:rsidR="00BD1355" w:rsidRPr="00BD1355">
              <w:rPr>
                <w:rFonts w:asciiTheme="minorBidi" w:hAnsiTheme="minorBidi" w:cstheme="minorBidi"/>
                <w:noProof/>
                <w:webHidden/>
              </w:rPr>
              <w:instrText xml:space="preserve"> PAGEREF _Toc113514122 \h </w:instrText>
            </w:r>
            <w:r w:rsidR="00BD1355" w:rsidRPr="00BD1355">
              <w:rPr>
                <w:rFonts w:asciiTheme="minorBidi" w:hAnsiTheme="minorBidi" w:cstheme="minorBidi"/>
                <w:noProof/>
                <w:webHidden/>
              </w:rPr>
            </w:r>
            <w:r w:rsidR="00BD1355" w:rsidRPr="00BD1355">
              <w:rPr>
                <w:rFonts w:asciiTheme="minorBidi" w:hAnsiTheme="minorBidi" w:cstheme="minorBidi"/>
                <w:noProof/>
                <w:webHidden/>
              </w:rPr>
              <w:fldChar w:fldCharType="separate"/>
            </w:r>
            <w:r w:rsidR="00BD1355" w:rsidRPr="00BD1355">
              <w:rPr>
                <w:rFonts w:asciiTheme="minorBidi" w:hAnsiTheme="minorBidi" w:cstheme="minorBidi"/>
                <w:noProof/>
                <w:webHidden/>
              </w:rPr>
              <w:t>2</w:t>
            </w:r>
            <w:r w:rsidR="00BD1355" w:rsidRPr="00BD1355">
              <w:rPr>
                <w:rFonts w:asciiTheme="minorBidi" w:hAnsiTheme="minorBidi" w:cstheme="minorBidi"/>
                <w:noProof/>
                <w:webHidden/>
              </w:rPr>
              <w:fldChar w:fldCharType="end"/>
            </w:r>
          </w:hyperlink>
        </w:p>
        <w:p w14:paraId="22948F4D" w14:textId="5E23EEB1" w:rsidR="00BD1355" w:rsidRPr="00BD1355" w:rsidRDefault="00F55ADC">
          <w:pPr>
            <w:pStyle w:val="TOC1"/>
            <w:rPr>
              <w:rFonts w:asciiTheme="minorBidi" w:eastAsiaTheme="minorEastAsia" w:hAnsiTheme="minorBidi" w:cstheme="minorBidi"/>
              <w:noProof/>
              <w:sz w:val="22"/>
              <w:szCs w:val="22"/>
            </w:rPr>
          </w:pPr>
          <w:hyperlink w:anchor="_Toc113514123" w:history="1">
            <w:r w:rsidR="00BD1355" w:rsidRPr="00BD1355">
              <w:rPr>
                <w:rStyle w:val="Hyperlink"/>
                <w:rFonts w:asciiTheme="minorBidi" w:hAnsiTheme="minorBidi" w:cstheme="minorBidi"/>
                <w:bCs/>
                <w:noProof/>
              </w:rPr>
              <w:t>2.</w:t>
            </w:r>
            <w:r w:rsidR="00BD1355" w:rsidRPr="00BD1355">
              <w:rPr>
                <w:rFonts w:asciiTheme="minorBidi" w:eastAsiaTheme="minorEastAsia" w:hAnsiTheme="minorBidi" w:cstheme="minorBidi"/>
                <w:noProof/>
                <w:sz w:val="22"/>
                <w:szCs w:val="22"/>
              </w:rPr>
              <w:tab/>
            </w:r>
            <w:r w:rsidR="00BD1355" w:rsidRPr="00BD1355">
              <w:rPr>
                <w:rStyle w:val="Hyperlink"/>
                <w:rFonts w:asciiTheme="minorBidi" w:hAnsiTheme="minorBidi" w:cstheme="minorBidi"/>
                <w:bCs/>
                <w:noProof/>
              </w:rPr>
              <w:t>Interference Management Regulations, 2008</w:t>
            </w:r>
            <w:r w:rsidR="00BD1355" w:rsidRPr="00BD1355">
              <w:rPr>
                <w:rFonts w:asciiTheme="minorBidi" w:hAnsiTheme="minorBidi" w:cstheme="minorBidi"/>
                <w:noProof/>
                <w:webHidden/>
              </w:rPr>
              <w:tab/>
            </w:r>
            <w:r w:rsidR="00BD1355" w:rsidRPr="00BD1355">
              <w:rPr>
                <w:rFonts w:asciiTheme="minorBidi" w:hAnsiTheme="minorBidi" w:cstheme="minorBidi"/>
                <w:noProof/>
                <w:webHidden/>
              </w:rPr>
              <w:fldChar w:fldCharType="begin"/>
            </w:r>
            <w:r w:rsidR="00BD1355" w:rsidRPr="00BD1355">
              <w:rPr>
                <w:rFonts w:asciiTheme="minorBidi" w:hAnsiTheme="minorBidi" w:cstheme="minorBidi"/>
                <w:noProof/>
                <w:webHidden/>
              </w:rPr>
              <w:instrText xml:space="preserve"> PAGEREF _Toc113514123 \h </w:instrText>
            </w:r>
            <w:r w:rsidR="00BD1355" w:rsidRPr="00BD1355">
              <w:rPr>
                <w:rFonts w:asciiTheme="minorBidi" w:hAnsiTheme="minorBidi" w:cstheme="minorBidi"/>
                <w:noProof/>
                <w:webHidden/>
              </w:rPr>
            </w:r>
            <w:r w:rsidR="00BD1355" w:rsidRPr="00BD1355">
              <w:rPr>
                <w:rFonts w:asciiTheme="minorBidi" w:hAnsiTheme="minorBidi" w:cstheme="minorBidi"/>
                <w:noProof/>
                <w:webHidden/>
              </w:rPr>
              <w:fldChar w:fldCharType="separate"/>
            </w:r>
            <w:r w:rsidR="00BD1355" w:rsidRPr="00BD1355">
              <w:rPr>
                <w:rFonts w:asciiTheme="minorBidi" w:hAnsiTheme="minorBidi" w:cstheme="minorBidi"/>
                <w:noProof/>
                <w:webHidden/>
              </w:rPr>
              <w:t>4</w:t>
            </w:r>
            <w:r w:rsidR="00BD1355" w:rsidRPr="00BD1355">
              <w:rPr>
                <w:rFonts w:asciiTheme="minorBidi" w:hAnsiTheme="minorBidi" w:cstheme="minorBidi"/>
                <w:noProof/>
                <w:webHidden/>
              </w:rPr>
              <w:fldChar w:fldCharType="end"/>
            </w:r>
          </w:hyperlink>
        </w:p>
        <w:p w14:paraId="384A4A4D" w14:textId="38B6BD1F" w:rsidR="00BD1355" w:rsidRPr="00BD1355" w:rsidRDefault="00F55ADC">
          <w:pPr>
            <w:pStyle w:val="TOC1"/>
            <w:rPr>
              <w:rFonts w:asciiTheme="minorBidi" w:eastAsiaTheme="minorEastAsia" w:hAnsiTheme="minorBidi" w:cstheme="minorBidi"/>
              <w:noProof/>
              <w:sz w:val="22"/>
              <w:szCs w:val="22"/>
            </w:rPr>
          </w:pPr>
          <w:hyperlink w:anchor="_Toc113514124" w:history="1">
            <w:r w:rsidR="00BD1355" w:rsidRPr="00BD1355">
              <w:rPr>
                <w:rStyle w:val="Hyperlink"/>
                <w:rFonts w:asciiTheme="minorBidi" w:hAnsiTheme="minorBidi" w:cstheme="minorBidi"/>
                <w:noProof/>
              </w:rPr>
              <w:t>3.</w:t>
            </w:r>
            <w:r w:rsidR="00BD1355" w:rsidRPr="00BD1355">
              <w:rPr>
                <w:rFonts w:asciiTheme="minorBidi" w:eastAsiaTheme="minorEastAsia" w:hAnsiTheme="minorBidi" w:cstheme="minorBidi"/>
                <w:noProof/>
                <w:sz w:val="22"/>
                <w:szCs w:val="22"/>
              </w:rPr>
              <w:tab/>
            </w:r>
            <w:r w:rsidR="00BD1355" w:rsidRPr="00BD1355">
              <w:rPr>
                <w:rStyle w:val="Hyperlink"/>
                <w:rFonts w:asciiTheme="minorBidi" w:hAnsiTheme="minorBidi" w:cstheme="minorBidi"/>
                <w:noProof/>
              </w:rPr>
              <w:t>Spectrum Monitoring and Enforcement Regulations, 2008</w:t>
            </w:r>
            <w:r w:rsidR="00BD1355" w:rsidRPr="00BD1355">
              <w:rPr>
                <w:rFonts w:asciiTheme="minorBidi" w:hAnsiTheme="minorBidi" w:cstheme="minorBidi"/>
                <w:noProof/>
                <w:webHidden/>
              </w:rPr>
              <w:tab/>
            </w:r>
            <w:r w:rsidR="00BD1355" w:rsidRPr="00BD1355">
              <w:rPr>
                <w:rFonts w:asciiTheme="minorBidi" w:hAnsiTheme="minorBidi" w:cstheme="minorBidi"/>
                <w:noProof/>
                <w:webHidden/>
              </w:rPr>
              <w:fldChar w:fldCharType="begin"/>
            </w:r>
            <w:r w:rsidR="00BD1355" w:rsidRPr="00BD1355">
              <w:rPr>
                <w:rFonts w:asciiTheme="minorBidi" w:hAnsiTheme="minorBidi" w:cstheme="minorBidi"/>
                <w:noProof/>
                <w:webHidden/>
              </w:rPr>
              <w:instrText xml:space="preserve"> PAGEREF _Toc113514124 \h </w:instrText>
            </w:r>
            <w:r w:rsidR="00BD1355" w:rsidRPr="00BD1355">
              <w:rPr>
                <w:rFonts w:asciiTheme="minorBidi" w:hAnsiTheme="minorBidi" w:cstheme="minorBidi"/>
                <w:noProof/>
                <w:webHidden/>
              </w:rPr>
            </w:r>
            <w:r w:rsidR="00BD1355" w:rsidRPr="00BD1355">
              <w:rPr>
                <w:rFonts w:asciiTheme="minorBidi" w:hAnsiTheme="minorBidi" w:cstheme="minorBidi"/>
                <w:noProof/>
                <w:webHidden/>
              </w:rPr>
              <w:fldChar w:fldCharType="separate"/>
            </w:r>
            <w:r w:rsidR="00BD1355" w:rsidRPr="00BD1355">
              <w:rPr>
                <w:rFonts w:asciiTheme="minorBidi" w:hAnsiTheme="minorBidi" w:cstheme="minorBidi"/>
                <w:noProof/>
                <w:webHidden/>
              </w:rPr>
              <w:t>8</w:t>
            </w:r>
            <w:r w:rsidR="00BD1355" w:rsidRPr="00BD1355">
              <w:rPr>
                <w:rFonts w:asciiTheme="minorBidi" w:hAnsiTheme="minorBidi" w:cstheme="minorBidi"/>
                <w:noProof/>
                <w:webHidden/>
              </w:rPr>
              <w:fldChar w:fldCharType="end"/>
            </w:r>
          </w:hyperlink>
        </w:p>
        <w:p w14:paraId="151130D6" w14:textId="6F8E822B" w:rsidR="00BD1355" w:rsidRDefault="00F55ADC">
          <w:pPr>
            <w:pStyle w:val="TOC1"/>
            <w:rPr>
              <w:rFonts w:asciiTheme="minorHAnsi" w:eastAsiaTheme="minorEastAsia" w:hAnsiTheme="minorHAnsi" w:cstheme="minorBidi"/>
              <w:noProof/>
              <w:sz w:val="22"/>
              <w:szCs w:val="22"/>
            </w:rPr>
          </w:pPr>
          <w:hyperlink w:anchor="_Toc113514125" w:history="1">
            <w:r w:rsidR="00BD1355" w:rsidRPr="00BD1355">
              <w:rPr>
                <w:rStyle w:val="Hyperlink"/>
                <w:rFonts w:asciiTheme="minorBidi" w:hAnsiTheme="minorBidi" w:cstheme="minorBidi"/>
                <w:noProof/>
                <w:lang w:val="en-GB"/>
              </w:rPr>
              <w:t>4.</w:t>
            </w:r>
            <w:r w:rsidR="00BD1355" w:rsidRPr="00BD1355">
              <w:rPr>
                <w:rFonts w:asciiTheme="minorBidi" w:eastAsiaTheme="minorEastAsia" w:hAnsiTheme="minorBidi" w:cstheme="minorBidi"/>
                <w:noProof/>
                <w:sz w:val="22"/>
                <w:szCs w:val="22"/>
              </w:rPr>
              <w:tab/>
            </w:r>
            <w:r w:rsidR="00BD1355" w:rsidRPr="00BD1355">
              <w:rPr>
                <w:rStyle w:val="Hyperlink"/>
                <w:rFonts w:asciiTheme="minorBidi" w:hAnsiTheme="minorBidi" w:cstheme="minorBidi"/>
                <w:noProof/>
                <w:lang w:val="en-GB"/>
              </w:rPr>
              <w:t>General</w:t>
            </w:r>
            <w:r w:rsidR="00BD1355" w:rsidRPr="00BD1355">
              <w:rPr>
                <w:rFonts w:asciiTheme="minorBidi" w:hAnsiTheme="minorBidi" w:cstheme="minorBidi"/>
                <w:noProof/>
                <w:webHidden/>
              </w:rPr>
              <w:tab/>
            </w:r>
            <w:r w:rsidR="00BD1355" w:rsidRPr="00BD1355">
              <w:rPr>
                <w:rFonts w:asciiTheme="minorBidi" w:hAnsiTheme="minorBidi" w:cstheme="minorBidi"/>
                <w:noProof/>
                <w:webHidden/>
              </w:rPr>
              <w:fldChar w:fldCharType="begin"/>
            </w:r>
            <w:r w:rsidR="00BD1355" w:rsidRPr="00BD1355">
              <w:rPr>
                <w:rFonts w:asciiTheme="minorBidi" w:hAnsiTheme="minorBidi" w:cstheme="minorBidi"/>
                <w:noProof/>
                <w:webHidden/>
              </w:rPr>
              <w:instrText xml:space="preserve"> PAGEREF _Toc113514125 \h </w:instrText>
            </w:r>
            <w:r w:rsidR="00BD1355" w:rsidRPr="00BD1355">
              <w:rPr>
                <w:rFonts w:asciiTheme="minorBidi" w:hAnsiTheme="minorBidi" w:cstheme="minorBidi"/>
                <w:noProof/>
                <w:webHidden/>
              </w:rPr>
            </w:r>
            <w:r w:rsidR="00BD1355" w:rsidRPr="00BD1355">
              <w:rPr>
                <w:rFonts w:asciiTheme="minorBidi" w:hAnsiTheme="minorBidi" w:cstheme="minorBidi"/>
                <w:noProof/>
                <w:webHidden/>
              </w:rPr>
              <w:fldChar w:fldCharType="separate"/>
            </w:r>
            <w:r w:rsidR="00BD1355" w:rsidRPr="00BD1355">
              <w:rPr>
                <w:rFonts w:asciiTheme="minorBidi" w:hAnsiTheme="minorBidi" w:cstheme="minorBidi"/>
                <w:noProof/>
                <w:webHidden/>
              </w:rPr>
              <w:t>12</w:t>
            </w:r>
            <w:r w:rsidR="00BD1355" w:rsidRPr="00BD1355">
              <w:rPr>
                <w:rFonts w:asciiTheme="minorBidi" w:hAnsiTheme="minorBidi" w:cstheme="minorBidi"/>
                <w:noProof/>
                <w:webHidden/>
              </w:rPr>
              <w:fldChar w:fldCharType="end"/>
            </w:r>
          </w:hyperlink>
        </w:p>
        <w:p w14:paraId="6100FECC" w14:textId="7B3B0F0A" w:rsidR="001A0FD2" w:rsidRPr="001C5218" w:rsidRDefault="001A0FD2" w:rsidP="00384C07">
          <w:pPr>
            <w:ind w:right="-720"/>
            <w:rPr>
              <w:rFonts w:ascii="Arial" w:hAnsi="Arial" w:cs="Arial"/>
            </w:rPr>
          </w:pPr>
          <w:r w:rsidRPr="00D21DBD">
            <w:rPr>
              <w:rFonts w:ascii="Arial" w:hAnsi="Arial" w:cs="Arial"/>
              <w:b/>
              <w:bCs/>
              <w:noProof/>
            </w:rPr>
            <w:fldChar w:fldCharType="end"/>
          </w:r>
        </w:p>
      </w:sdtContent>
    </w:sdt>
    <w:p w14:paraId="17B9E44A" w14:textId="3E3CDA76" w:rsidR="001A0FD2" w:rsidRDefault="001A0FD2" w:rsidP="00264907">
      <w:pPr>
        <w:jc w:val="center"/>
        <w:rPr>
          <w:rFonts w:asciiTheme="minorBidi" w:hAnsiTheme="minorBidi" w:cstheme="minorBidi"/>
          <w:b/>
        </w:rPr>
      </w:pPr>
    </w:p>
    <w:p w14:paraId="3F95C4F9" w14:textId="19127E43" w:rsidR="001A0FD2" w:rsidRDefault="001A0FD2" w:rsidP="00264907">
      <w:pPr>
        <w:jc w:val="center"/>
        <w:rPr>
          <w:rFonts w:asciiTheme="minorBidi" w:hAnsiTheme="minorBidi" w:cstheme="minorBidi"/>
          <w:b/>
        </w:rPr>
      </w:pPr>
    </w:p>
    <w:p w14:paraId="75829FE9" w14:textId="2F3DAA1A" w:rsidR="001A0FD2" w:rsidRDefault="001A0FD2" w:rsidP="00264907">
      <w:pPr>
        <w:jc w:val="center"/>
        <w:rPr>
          <w:rFonts w:asciiTheme="minorBidi" w:hAnsiTheme="minorBidi" w:cstheme="minorBidi"/>
          <w:b/>
        </w:rPr>
      </w:pPr>
    </w:p>
    <w:p w14:paraId="6BB3760B" w14:textId="5EC47297" w:rsidR="001A0FD2" w:rsidRDefault="001A0FD2" w:rsidP="00264907">
      <w:pPr>
        <w:jc w:val="center"/>
        <w:rPr>
          <w:rFonts w:asciiTheme="minorBidi" w:hAnsiTheme="minorBidi" w:cstheme="minorBidi"/>
          <w:b/>
        </w:rPr>
      </w:pPr>
    </w:p>
    <w:p w14:paraId="316CE898" w14:textId="3A23CB9D" w:rsidR="001A0FD2" w:rsidRDefault="001A0FD2" w:rsidP="00264907">
      <w:pPr>
        <w:jc w:val="center"/>
        <w:rPr>
          <w:rFonts w:asciiTheme="minorBidi" w:hAnsiTheme="minorBidi" w:cstheme="minorBidi"/>
          <w:b/>
        </w:rPr>
      </w:pPr>
    </w:p>
    <w:p w14:paraId="0A4708F3" w14:textId="622F0D9E" w:rsidR="001A0FD2" w:rsidRDefault="001A0FD2" w:rsidP="00264907">
      <w:pPr>
        <w:jc w:val="center"/>
        <w:rPr>
          <w:rFonts w:asciiTheme="minorBidi" w:hAnsiTheme="minorBidi" w:cstheme="minorBidi"/>
          <w:b/>
        </w:rPr>
      </w:pPr>
    </w:p>
    <w:p w14:paraId="422A6135" w14:textId="6EDFFCED" w:rsidR="001A0FD2" w:rsidRDefault="001A0FD2" w:rsidP="00264907">
      <w:pPr>
        <w:jc w:val="center"/>
        <w:rPr>
          <w:rFonts w:asciiTheme="minorBidi" w:hAnsiTheme="minorBidi" w:cstheme="minorBidi"/>
          <w:b/>
        </w:rPr>
      </w:pPr>
    </w:p>
    <w:p w14:paraId="21F705AA" w14:textId="1CA0FE16" w:rsidR="001A0FD2" w:rsidRDefault="001A0FD2" w:rsidP="00264907">
      <w:pPr>
        <w:jc w:val="center"/>
        <w:rPr>
          <w:rFonts w:asciiTheme="minorBidi" w:hAnsiTheme="minorBidi" w:cstheme="minorBidi"/>
          <w:b/>
        </w:rPr>
      </w:pPr>
    </w:p>
    <w:p w14:paraId="674055BA" w14:textId="2A25A234" w:rsidR="001A0FD2" w:rsidRDefault="001A0FD2" w:rsidP="00264907">
      <w:pPr>
        <w:jc w:val="center"/>
        <w:rPr>
          <w:rFonts w:asciiTheme="minorBidi" w:hAnsiTheme="minorBidi" w:cstheme="minorBidi"/>
          <w:b/>
        </w:rPr>
      </w:pPr>
    </w:p>
    <w:p w14:paraId="00CC725F" w14:textId="3E4C52F2" w:rsidR="001A0FD2" w:rsidRDefault="001A0FD2" w:rsidP="00264907">
      <w:pPr>
        <w:jc w:val="center"/>
        <w:rPr>
          <w:rFonts w:asciiTheme="minorBidi" w:hAnsiTheme="minorBidi" w:cstheme="minorBidi"/>
          <w:b/>
        </w:rPr>
      </w:pPr>
    </w:p>
    <w:p w14:paraId="1116DCBE" w14:textId="351F2743" w:rsidR="001A0FD2" w:rsidRDefault="001A0FD2" w:rsidP="00264907">
      <w:pPr>
        <w:jc w:val="center"/>
        <w:rPr>
          <w:rFonts w:asciiTheme="minorBidi" w:hAnsiTheme="minorBidi" w:cstheme="minorBidi"/>
          <w:b/>
        </w:rPr>
      </w:pPr>
    </w:p>
    <w:p w14:paraId="0731FEB3" w14:textId="2404C5D6" w:rsidR="001A0FD2" w:rsidRDefault="001A0FD2" w:rsidP="00264907">
      <w:pPr>
        <w:jc w:val="center"/>
        <w:rPr>
          <w:rFonts w:asciiTheme="minorBidi" w:hAnsiTheme="minorBidi" w:cstheme="minorBidi"/>
          <w:b/>
        </w:rPr>
      </w:pPr>
    </w:p>
    <w:p w14:paraId="66266E0B" w14:textId="6B588AE3" w:rsidR="001A0FD2" w:rsidRDefault="001A0FD2" w:rsidP="00264907">
      <w:pPr>
        <w:jc w:val="center"/>
        <w:rPr>
          <w:rFonts w:asciiTheme="minorBidi" w:hAnsiTheme="minorBidi" w:cstheme="minorBidi"/>
          <w:b/>
        </w:rPr>
      </w:pPr>
    </w:p>
    <w:p w14:paraId="3ED52013" w14:textId="113C4B40" w:rsidR="001A0FD2" w:rsidRDefault="001A0FD2" w:rsidP="00264907">
      <w:pPr>
        <w:jc w:val="center"/>
        <w:rPr>
          <w:rFonts w:asciiTheme="minorBidi" w:hAnsiTheme="minorBidi" w:cstheme="minorBidi"/>
          <w:b/>
        </w:rPr>
      </w:pPr>
    </w:p>
    <w:p w14:paraId="511FA1A1" w14:textId="45886CFD" w:rsidR="001A0FD2" w:rsidRDefault="001A0FD2" w:rsidP="00264907">
      <w:pPr>
        <w:jc w:val="center"/>
        <w:rPr>
          <w:rFonts w:asciiTheme="minorBidi" w:hAnsiTheme="minorBidi" w:cstheme="minorBidi"/>
          <w:b/>
        </w:rPr>
      </w:pPr>
    </w:p>
    <w:p w14:paraId="1DC9F509" w14:textId="67CA2CEA" w:rsidR="001A0FD2" w:rsidRDefault="001A0FD2" w:rsidP="00264907">
      <w:pPr>
        <w:jc w:val="center"/>
        <w:rPr>
          <w:rFonts w:asciiTheme="minorBidi" w:hAnsiTheme="minorBidi" w:cstheme="minorBidi"/>
          <w:b/>
        </w:rPr>
      </w:pPr>
    </w:p>
    <w:p w14:paraId="5229F442" w14:textId="2E8C6D5B" w:rsidR="001A0FD2" w:rsidRDefault="001A0FD2" w:rsidP="00264907">
      <w:pPr>
        <w:jc w:val="center"/>
        <w:rPr>
          <w:rFonts w:asciiTheme="minorBidi" w:hAnsiTheme="minorBidi" w:cstheme="minorBidi"/>
          <w:b/>
        </w:rPr>
      </w:pPr>
    </w:p>
    <w:p w14:paraId="5C4C0CAE" w14:textId="6C8F5A22" w:rsidR="001A0FD2" w:rsidRDefault="001A0FD2" w:rsidP="00264907">
      <w:pPr>
        <w:jc w:val="center"/>
        <w:rPr>
          <w:rFonts w:asciiTheme="minorBidi" w:hAnsiTheme="minorBidi" w:cstheme="minorBidi"/>
          <w:b/>
        </w:rPr>
      </w:pPr>
    </w:p>
    <w:p w14:paraId="5281ABE8" w14:textId="53ACD04D" w:rsidR="001A0FD2" w:rsidRDefault="001A0FD2" w:rsidP="00264907">
      <w:pPr>
        <w:jc w:val="center"/>
        <w:rPr>
          <w:rFonts w:asciiTheme="minorBidi" w:hAnsiTheme="minorBidi" w:cstheme="minorBidi"/>
          <w:b/>
        </w:rPr>
      </w:pPr>
    </w:p>
    <w:p w14:paraId="27BFFED4" w14:textId="0B9FD13A" w:rsidR="001A0FD2" w:rsidRDefault="001A0FD2" w:rsidP="00264907">
      <w:pPr>
        <w:jc w:val="center"/>
        <w:rPr>
          <w:rFonts w:asciiTheme="minorBidi" w:hAnsiTheme="minorBidi" w:cstheme="minorBidi"/>
          <w:b/>
        </w:rPr>
      </w:pPr>
    </w:p>
    <w:p w14:paraId="0D2A591E" w14:textId="11C357EE" w:rsidR="00021AF3" w:rsidRDefault="00021AF3">
      <w:pPr>
        <w:rPr>
          <w:rFonts w:asciiTheme="minorBidi" w:hAnsiTheme="minorBidi" w:cstheme="minorBidi"/>
          <w:b/>
        </w:rPr>
      </w:pPr>
      <w:r>
        <w:rPr>
          <w:rFonts w:asciiTheme="minorBidi" w:hAnsiTheme="minorBidi" w:cstheme="minorBidi"/>
          <w:b/>
        </w:rPr>
        <w:br w:type="page"/>
      </w:r>
    </w:p>
    <w:p w14:paraId="03418390" w14:textId="1F0FB6C2" w:rsidR="00264907" w:rsidRPr="00F1285B" w:rsidRDefault="00264907" w:rsidP="003F555A">
      <w:pPr>
        <w:pStyle w:val="Heading1"/>
        <w:numPr>
          <w:ilvl w:val="0"/>
          <w:numId w:val="3"/>
        </w:numPr>
        <w:ind w:left="360"/>
        <w:rPr>
          <w:sz w:val="28"/>
          <w:szCs w:val="28"/>
        </w:rPr>
      </w:pPr>
      <w:bookmarkStart w:id="1" w:name="_Toc113514122"/>
      <w:r w:rsidRPr="00F1285B">
        <w:rPr>
          <w:sz w:val="28"/>
          <w:szCs w:val="28"/>
        </w:rPr>
        <w:lastRenderedPageBreak/>
        <w:t xml:space="preserve">Introduction </w:t>
      </w:r>
      <w:r w:rsidR="001D0AD3">
        <w:rPr>
          <w:sz w:val="28"/>
          <w:szCs w:val="28"/>
        </w:rPr>
        <w:t>to</w:t>
      </w:r>
      <w:r w:rsidR="001D0AD3" w:rsidRPr="00F1285B">
        <w:rPr>
          <w:sz w:val="28"/>
          <w:szCs w:val="28"/>
        </w:rPr>
        <w:t xml:space="preserve"> </w:t>
      </w:r>
      <w:r w:rsidRPr="00F1285B">
        <w:rPr>
          <w:sz w:val="28"/>
          <w:szCs w:val="28"/>
        </w:rPr>
        <w:t xml:space="preserve">the </w:t>
      </w:r>
      <w:r w:rsidR="00971A50">
        <w:rPr>
          <w:sz w:val="28"/>
          <w:szCs w:val="28"/>
        </w:rPr>
        <w:t>public</w:t>
      </w:r>
      <w:r w:rsidRPr="00F1285B">
        <w:rPr>
          <w:sz w:val="28"/>
          <w:szCs w:val="28"/>
        </w:rPr>
        <w:t xml:space="preserve"> consultation</w:t>
      </w:r>
      <w:bookmarkEnd w:id="1"/>
    </w:p>
    <w:p w14:paraId="0360E35D" w14:textId="55701599" w:rsidR="00264907" w:rsidRDefault="00A52C76" w:rsidP="00A52C76">
      <w:pPr>
        <w:jc w:val="both"/>
        <w:rPr>
          <w:rFonts w:asciiTheme="minorBidi" w:hAnsiTheme="minorBidi" w:cstheme="minorBidi"/>
        </w:rPr>
      </w:pPr>
      <w:r w:rsidRPr="00A52C76">
        <w:rPr>
          <w:rFonts w:asciiTheme="minorBidi" w:hAnsiTheme="minorBidi" w:cstheme="minorBidi"/>
        </w:rPr>
        <w:t>Spectrum is a valuable but finite national resource.  The TDRA is responsible for the management of this resource</w:t>
      </w:r>
      <w:r w:rsidR="006E7CF9">
        <w:rPr>
          <w:rFonts w:asciiTheme="minorBidi" w:hAnsiTheme="minorBidi" w:cstheme="minorBidi"/>
        </w:rPr>
        <w:t xml:space="preserve"> and</w:t>
      </w:r>
      <w:r w:rsidRPr="00A52C76">
        <w:rPr>
          <w:rFonts w:asciiTheme="minorBidi" w:hAnsiTheme="minorBidi" w:cstheme="minorBidi"/>
        </w:rPr>
        <w:t xml:space="preserve"> </w:t>
      </w:r>
      <w:r w:rsidR="00BE6470" w:rsidRPr="00A52C76">
        <w:rPr>
          <w:rFonts w:asciiTheme="minorBidi" w:hAnsiTheme="minorBidi" w:cstheme="minorBidi"/>
        </w:rPr>
        <w:t>authorizes</w:t>
      </w:r>
      <w:r w:rsidRPr="00A52C76">
        <w:rPr>
          <w:rFonts w:asciiTheme="minorBidi" w:hAnsiTheme="minorBidi" w:cstheme="minorBidi"/>
        </w:rPr>
        <w:t xml:space="preserve"> the use of radio spectrum to qualifying applicants, subject to terms and conditions.  Its responsibilities in this regard include ensuring that radiocommunications can operate with a minimum of interference and that when interference does occur the TDRA has the necessary tools to address it including the power to monitor the</w:t>
      </w:r>
      <w:r w:rsidR="009832BF">
        <w:rPr>
          <w:rFonts w:asciiTheme="minorBidi" w:hAnsiTheme="minorBidi" w:cstheme="minorBidi"/>
        </w:rPr>
        <w:t xml:space="preserve"> use of</w:t>
      </w:r>
      <w:r w:rsidRPr="00A52C76">
        <w:rPr>
          <w:rFonts w:asciiTheme="minorBidi" w:hAnsiTheme="minorBidi" w:cstheme="minorBidi"/>
        </w:rPr>
        <w:t xml:space="preserve"> spectrum, or to put various management processes and procedures in place that enable complaints to be made and, if appropriate, to be investigated and </w:t>
      </w:r>
      <w:r w:rsidR="009832BF">
        <w:rPr>
          <w:rFonts w:asciiTheme="minorBidi" w:hAnsiTheme="minorBidi" w:cstheme="minorBidi"/>
        </w:rPr>
        <w:t xml:space="preserve">enforcement </w:t>
      </w:r>
      <w:r w:rsidRPr="00A52C76">
        <w:rPr>
          <w:rFonts w:asciiTheme="minorBidi" w:hAnsiTheme="minorBidi" w:cstheme="minorBidi"/>
        </w:rPr>
        <w:t xml:space="preserve">action </w:t>
      </w:r>
      <w:r w:rsidR="009832BF">
        <w:rPr>
          <w:rFonts w:asciiTheme="minorBidi" w:hAnsiTheme="minorBidi" w:cstheme="minorBidi"/>
        </w:rPr>
        <w:t xml:space="preserve">taken </w:t>
      </w:r>
      <w:r w:rsidRPr="00A52C76">
        <w:rPr>
          <w:rFonts w:asciiTheme="minorBidi" w:hAnsiTheme="minorBidi" w:cstheme="minorBidi"/>
        </w:rPr>
        <w:t xml:space="preserve">to solve the interference </w:t>
      </w:r>
      <w:r w:rsidR="009832BF">
        <w:rPr>
          <w:rFonts w:asciiTheme="minorBidi" w:hAnsiTheme="minorBidi" w:cstheme="minorBidi"/>
        </w:rPr>
        <w:t>or other issue complained about</w:t>
      </w:r>
      <w:r w:rsidRPr="00A52C76">
        <w:rPr>
          <w:rFonts w:asciiTheme="minorBidi" w:hAnsiTheme="minorBidi" w:cstheme="minorBidi"/>
        </w:rPr>
        <w:t xml:space="preserve">. </w:t>
      </w:r>
    </w:p>
    <w:p w14:paraId="42AB6A14" w14:textId="45114899" w:rsidR="006E7CF9" w:rsidRDefault="006E7CF9" w:rsidP="00A52C76">
      <w:pPr>
        <w:jc w:val="both"/>
        <w:rPr>
          <w:rFonts w:asciiTheme="minorBidi" w:hAnsiTheme="minorBidi" w:cstheme="minorBidi"/>
        </w:rPr>
      </w:pPr>
    </w:p>
    <w:p w14:paraId="2421E419" w14:textId="3553FBFA" w:rsidR="00A52C76" w:rsidRDefault="006E7CF9" w:rsidP="00C015E5">
      <w:pPr>
        <w:jc w:val="both"/>
        <w:rPr>
          <w:rFonts w:asciiTheme="minorBidi" w:hAnsiTheme="minorBidi" w:cstheme="minorBidi"/>
        </w:rPr>
      </w:pPr>
      <w:r>
        <w:rPr>
          <w:rFonts w:asciiTheme="minorBidi" w:hAnsiTheme="minorBidi" w:cstheme="minorBidi"/>
        </w:rPr>
        <w:t xml:space="preserve">Spectrum interference can affect any radiocommunications service. Interference can be caused unintentionally, from poor equipment installations or faulty equipment. Interference can also be caused by equipment that is in use illegally, either without the correct </w:t>
      </w:r>
      <w:r w:rsidR="00BE6470">
        <w:rPr>
          <w:rFonts w:asciiTheme="minorBidi" w:hAnsiTheme="minorBidi" w:cstheme="minorBidi"/>
        </w:rPr>
        <w:t>authorization</w:t>
      </w:r>
      <w:r>
        <w:rPr>
          <w:rFonts w:asciiTheme="minorBidi" w:hAnsiTheme="minorBidi" w:cstheme="minorBidi"/>
        </w:rPr>
        <w:t xml:space="preserve"> or </w:t>
      </w:r>
      <w:r w:rsidR="009832BF">
        <w:rPr>
          <w:rFonts w:asciiTheme="minorBidi" w:hAnsiTheme="minorBidi" w:cstheme="minorBidi"/>
        </w:rPr>
        <w:t>because it is</w:t>
      </w:r>
      <w:r>
        <w:rPr>
          <w:rFonts w:asciiTheme="minorBidi" w:hAnsiTheme="minorBidi" w:cstheme="minorBidi"/>
        </w:rPr>
        <w:t xml:space="preserve"> equipment that is not legally permitted</w:t>
      </w:r>
      <w:r w:rsidR="009832BF">
        <w:rPr>
          <w:rFonts w:asciiTheme="minorBidi" w:hAnsiTheme="minorBidi" w:cstheme="minorBidi"/>
        </w:rPr>
        <w:t xml:space="preserve"> to be used</w:t>
      </w:r>
      <w:r>
        <w:rPr>
          <w:rFonts w:asciiTheme="minorBidi" w:hAnsiTheme="minorBidi" w:cstheme="minorBidi"/>
        </w:rPr>
        <w:t xml:space="preserve"> within the UAE. Equipment, such as mobile phone repeaters, are a common source of interference.</w:t>
      </w:r>
    </w:p>
    <w:p w14:paraId="60AC14F6" w14:textId="77777777" w:rsidR="003E34C8" w:rsidRPr="00C015E5" w:rsidRDefault="003E34C8" w:rsidP="00C015E5">
      <w:pPr>
        <w:jc w:val="both"/>
        <w:rPr>
          <w:rFonts w:asciiTheme="minorBidi" w:hAnsiTheme="minorBidi" w:cstheme="minorBidi"/>
        </w:rPr>
      </w:pPr>
    </w:p>
    <w:p w14:paraId="62E654C3" w14:textId="1386B657" w:rsidR="00C35B7D" w:rsidRPr="00C015E5" w:rsidRDefault="00C35B7D" w:rsidP="00C015E5">
      <w:pPr>
        <w:jc w:val="both"/>
        <w:rPr>
          <w:rFonts w:asciiTheme="minorBidi" w:hAnsiTheme="minorBidi" w:cstheme="minorBidi"/>
        </w:rPr>
      </w:pPr>
      <w:r w:rsidRPr="00C015E5">
        <w:rPr>
          <w:rFonts w:asciiTheme="minorBidi" w:hAnsiTheme="minorBidi" w:cstheme="minorBidi"/>
        </w:rPr>
        <w:t>Th</w:t>
      </w:r>
      <w:r w:rsidR="003E34C8" w:rsidRPr="00C015E5">
        <w:rPr>
          <w:rFonts w:asciiTheme="minorBidi" w:hAnsiTheme="minorBidi" w:cstheme="minorBidi"/>
        </w:rPr>
        <w:t>e duty to manage this resource includes</w:t>
      </w:r>
      <w:r w:rsidR="003A6948" w:rsidRPr="00C015E5">
        <w:rPr>
          <w:rFonts w:asciiTheme="minorBidi" w:hAnsiTheme="minorBidi" w:cstheme="minorBidi"/>
        </w:rPr>
        <w:t xml:space="preserve"> </w:t>
      </w:r>
      <w:r w:rsidR="00A04A02" w:rsidRPr="00C015E5">
        <w:rPr>
          <w:rFonts w:asciiTheme="minorBidi" w:hAnsiTheme="minorBidi" w:cstheme="minorBidi"/>
        </w:rPr>
        <w:t>obligations</w:t>
      </w:r>
      <w:r w:rsidR="003A6948" w:rsidRPr="00C015E5">
        <w:rPr>
          <w:rFonts w:asciiTheme="minorBidi" w:hAnsiTheme="minorBidi" w:cstheme="minorBidi"/>
        </w:rPr>
        <w:t xml:space="preserve"> and powers under the Telecommunications </w:t>
      </w:r>
      <w:r w:rsidR="009832BF">
        <w:rPr>
          <w:rFonts w:asciiTheme="minorBidi" w:hAnsiTheme="minorBidi" w:cstheme="minorBidi"/>
        </w:rPr>
        <w:t>Law and Executive Order, 2003, as amended,</w:t>
      </w:r>
      <w:r w:rsidR="009832BF" w:rsidRPr="00C015E5">
        <w:rPr>
          <w:rFonts w:asciiTheme="minorBidi" w:hAnsiTheme="minorBidi" w:cstheme="minorBidi"/>
        </w:rPr>
        <w:t xml:space="preserve"> </w:t>
      </w:r>
      <w:r w:rsidR="003A6948" w:rsidRPr="00C015E5">
        <w:rPr>
          <w:rFonts w:asciiTheme="minorBidi" w:hAnsiTheme="minorBidi" w:cstheme="minorBidi"/>
        </w:rPr>
        <w:t>to</w:t>
      </w:r>
      <w:r w:rsidRPr="00C015E5">
        <w:rPr>
          <w:rFonts w:asciiTheme="minorBidi" w:hAnsiTheme="minorBidi" w:cstheme="minorBidi"/>
        </w:rPr>
        <w:t>:</w:t>
      </w:r>
    </w:p>
    <w:p w14:paraId="1A97D91D" w14:textId="17E34B50" w:rsidR="00C35B7D" w:rsidRPr="00C015E5" w:rsidRDefault="003A6948"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 xml:space="preserve">approve and carry out inspections </w:t>
      </w:r>
      <w:r w:rsidR="003E34C8" w:rsidRPr="00C015E5">
        <w:rPr>
          <w:rFonts w:asciiTheme="minorBidi" w:hAnsiTheme="minorBidi" w:cstheme="minorBidi"/>
        </w:rPr>
        <w:t xml:space="preserve">of </w:t>
      </w:r>
      <w:r w:rsidRPr="00C015E5">
        <w:rPr>
          <w:rFonts w:asciiTheme="minorBidi" w:hAnsiTheme="minorBidi" w:cstheme="minorBidi"/>
        </w:rPr>
        <w:t>telecommunications apparatus including wireless transmission stations;</w:t>
      </w:r>
    </w:p>
    <w:p w14:paraId="47D9C286" w14:textId="05CCF5C3" w:rsidR="00C35B7D" w:rsidRPr="00C015E5" w:rsidRDefault="003A6948"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 xml:space="preserve">conduct </w:t>
      </w:r>
      <w:r w:rsidR="00C35B7D" w:rsidRPr="00C015E5">
        <w:rPr>
          <w:rFonts w:asciiTheme="minorBidi" w:hAnsiTheme="minorBidi" w:cstheme="minorBidi"/>
        </w:rPr>
        <w:t>investigations</w:t>
      </w:r>
      <w:r w:rsidRPr="00C015E5">
        <w:rPr>
          <w:rFonts w:asciiTheme="minorBidi" w:hAnsiTheme="minorBidi" w:cstheme="minorBidi"/>
        </w:rPr>
        <w:t xml:space="preserve"> into interference complaints;</w:t>
      </w:r>
    </w:p>
    <w:p w14:paraId="3A8BC4E2" w14:textId="329CD513" w:rsidR="003A6948" w:rsidRPr="00C015E5" w:rsidRDefault="003A6948"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request information when needed, in support of an investigation or to conduct an investigation;</w:t>
      </w:r>
    </w:p>
    <w:p w14:paraId="3BD3808E" w14:textId="22FCE813" w:rsidR="003A6948" w:rsidRPr="00C015E5" w:rsidRDefault="003A6948"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prescribe controls to prevent interference with communications in the UAE by radio, electrical or other means;</w:t>
      </w:r>
    </w:p>
    <w:p w14:paraId="1368DD12" w14:textId="3D13E39A" w:rsidR="003A6948" w:rsidRPr="00C015E5" w:rsidRDefault="003A6948"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 xml:space="preserve">ensure that persons to whom </w:t>
      </w:r>
      <w:r w:rsidR="00BE6470" w:rsidRPr="00C015E5">
        <w:rPr>
          <w:rFonts w:asciiTheme="minorBidi" w:hAnsiTheme="minorBidi" w:cstheme="minorBidi"/>
        </w:rPr>
        <w:t>authorizations</w:t>
      </w:r>
      <w:r w:rsidRPr="00C015E5">
        <w:rPr>
          <w:rFonts w:asciiTheme="minorBidi" w:hAnsiTheme="minorBidi" w:cstheme="minorBidi"/>
        </w:rPr>
        <w:t xml:space="preserve"> have been issued comply with terms, conditions and requirements in relation to the use of frequencies assigned to them</w:t>
      </w:r>
      <w:r w:rsidR="00A04A02" w:rsidRPr="00C015E5">
        <w:rPr>
          <w:rFonts w:asciiTheme="minorBidi" w:hAnsiTheme="minorBidi" w:cstheme="minorBidi"/>
        </w:rPr>
        <w:t xml:space="preserve"> which may require it to carry out monitoring activities</w:t>
      </w:r>
      <w:r w:rsidRPr="00C015E5">
        <w:rPr>
          <w:rFonts w:asciiTheme="minorBidi" w:hAnsiTheme="minorBidi" w:cstheme="minorBidi"/>
        </w:rPr>
        <w:t>;</w:t>
      </w:r>
    </w:p>
    <w:p w14:paraId="176EB8EC" w14:textId="78D3A19B" w:rsidR="003A6948" w:rsidRPr="00C015E5" w:rsidRDefault="003A6948"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 xml:space="preserve">revoke </w:t>
      </w:r>
      <w:r w:rsidR="00BE6470" w:rsidRPr="00C015E5">
        <w:rPr>
          <w:rFonts w:asciiTheme="minorBidi" w:hAnsiTheme="minorBidi" w:cstheme="minorBidi"/>
        </w:rPr>
        <w:t>authorizations</w:t>
      </w:r>
      <w:r w:rsidRPr="00C015E5">
        <w:rPr>
          <w:rFonts w:asciiTheme="minorBidi" w:hAnsiTheme="minorBidi" w:cstheme="minorBidi"/>
        </w:rPr>
        <w:t xml:space="preserve"> in certain circumstances</w:t>
      </w:r>
      <w:r w:rsidR="00A04A02" w:rsidRPr="00C015E5">
        <w:rPr>
          <w:rFonts w:asciiTheme="minorBidi" w:hAnsiTheme="minorBidi" w:cstheme="minorBidi"/>
        </w:rPr>
        <w:t xml:space="preserve"> which shall include on expiry of the </w:t>
      </w:r>
      <w:r w:rsidR="00BE6470" w:rsidRPr="00C015E5">
        <w:rPr>
          <w:rFonts w:asciiTheme="minorBidi" w:hAnsiTheme="minorBidi" w:cstheme="minorBidi"/>
        </w:rPr>
        <w:t>authorization</w:t>
      </w:r>
      <w:r w:rsidRPr="00C015E5">
        <w:rPr>
          <w:rFonts w:asciiTheme="minorBidi" w:hAnsiTheme="minorBidi" w:cstheme="minorBidi"/>
        </w:rPr>
        <w:t>;</w:t>
      </w:r>
      <w:r w:rsidR="00A04A02" w:rsidRPr="00C015E5">
        <w:rPr>
          <w:rFonts w:asciiTheme="minorBidi" w:hAnsiTheme="minorBidi" w:cstheme="minorBidi"/>
        </w:rPr>
        <w:t xml:space="preserve"> and</w:t>
      </w:r>
    </w:p>
    <w:p w14:paraId="3A384F77" w14:textId="6AC031DC" w:rsidR="00C35B7D" w:rsidRPr="00C015E5" w:rsidRDefault="00C35B7D" w:rsidP="003F555A">
      <w:pPr>
        <w:pStyle w:val="ListParagraph"/>
        <w:numPr>
          <w:ilvl w:val="0"/>
          <w:numId w:val="8"/>
        </w:numPr>
        <w:jc w:val="both"/>
        <w:rPr>
          <w:rFonts w:asciiTheme="minorBidi" w:hAnsiTheme="minorBidi" w:cstheme="minorBidi"/>
        </w:rPr>
      </w:pPr>
      <w:r w:rsidRPr="00C015E5">
        <w:rPr>
          <w:rFonts w:asciiTheme="minorBidi" w:hAnsiTheme="minorBidi" w:cstheme="minorBidi"/>
        </w:rPr>
        <w:t>enforcement</w:t>
      </w:r>
      <w:r w:rsidR="00C015E5" w:rsidRPr="00C015E5">
        <w:rPr>
          <w:rFonts w:asciiTheme="minorBidi" w:hAnsiTheme="minorBidi" w:cstheme="minorBidi"/>
        </w:rPr>
        <w:t xml:space="preserve">, </w:t>
      </w:r>
      <w:r w:rsidR="00A04A02" w:rsidRPr="00C015E5">
        <w:rPr>
          <w:rFonts w:asciiTheme="minorBidi" w:hAnsiTheme="minorBidi" w:cstheme="minorBidi"/>
        </w:rPr>
        <w:t xml:space="preserve">which may include identifying instances where referral to a </w:t>
      </w:r>
      <w:r w:rsidR="00C015E5" w:rsidRPr="00C015E5">
        <w:rPr>
          <w:rFonts w:asciiTheme="minorBidi" w:hAnsiTheme="minorBidi" w:cstheme="minorBidi"/>
        </w:rPr>
        <w:t>C</w:t>
      </w:r>
      <w:r w:rsidR="00A04A02" w:rsidRPr="00C015E5">
        <w:rPr>
          <w:rFonts w:asciiTheme="minorBidi" w:hAnsiTheme="minorBidi" w:cstheme="minorBidi"/>
        </w:rPr>
        <w:t>ourt for the adjudication of the matter must take place.</w:t>
      </w:r>
    </w:p>
    <w:p w14:paraId="5D214E7E" w14:textId="41FD57DE" w:rsidR="00C35B7D" w:rsidRDefault="00C35B7D" w:rsidP="00315B4E">
      <w:pPr>
        <w:spacing w:line="276" w:lineRule="auto"/>
        <w:rPr>
          <w:rFonts w:ascii="Arial" w:hAnsi="Arial" w:cs="Arial"/>
          <w:lang w:val="en-GB"/>
        </w:rPr>
      </w:pPr>
    </w:p>
    <w:p w14:paraId="702372C6" w14:textId="24C3F499" w:rsidR="00A52C76" w:rsidRDefault="00A52C76" w:rsidP="00A52C76">
      <w:pPr>
        <w:jc w:val="both"/>
        <w:rPr>
          <w:rFonts w:asciiTheme="minorBidi" w:hAnsiTheme="minorBidi" w:cstheme="minorBidi"/>
        </w:rPr>
      </w:pPr>
      <w:r w:rsidRPr="00C015E5">
        <w:rPr>
          <w:rFonts w:asciiTheme="minorBidi" w:hAnsiTheme="minorBidi" w:cstheme="minorBidi"/>
        </w:rPr>
        <w:t xml:space="preserve">The TDRA is undertaking a review of the Interference Management Regulations, 2008, and the Spectrum Monitoring and Enforcement Regulations, 2008. In </w:t>
      </w:r>
      <w:r w:rsidR="002E2781" w:rsidRPr="00C015E5">
        <w:rPr>
          <w:rFonts w:asciiTheme="minorBidi" w:hAnsiTheme="minorBidi" w:cstheme="minorBidi"/>
        </w:rPr>
        <w:t>particular,</w:t>
      </w:r>
      <w:r w:rsidRPr="00C015E5">
        <w:rPr>
          <w:rFonts w:asciiTheme="minorBidi" w:hAnsiTheme="minorBidi" w:cstheme="minorBidi"/>
        </w:rPr>
        <w:t xml:space="preserve"> the TDRA is considering whether changes need to be made to</w:t>
      </w:r>
      <w:r>
        <w:rPr>
          <w:rFonts w:asciiTheme="minorBidi" w:hAnsiTheme="minorBidi" w:cstheme="minorBidi"/>
        </w:rPr>
        <w:t>:</w:t>
      </w:r>
    </w:p>
    <w:p w14:paraId="1AF70B58" w14:textId="1ECFA400" w:rsidR="00A52C76" w:rsidRPr="00017AE8" w:rsidRDefault="00A52C76" w:rsidP="002E2781">
      <w:pPr>
        <w:pStyle w:val="ListParagraph"/>
        <w:numPr>
          <w:ilvl w:val="0"/>
          <w:numId w:val="12"/>
        </w:numPr>
        <w:jc w:val="both"/>
        <w:rPr>
          <w:rFonts w:asciiTheme="minorBidi" w:hAnsiTheme="minorBidi" w:cstheme="minorBidi"/>
        </w:rPr>
      </w:pPr>
      <w:r w:rsidRPr="00017AE8">
        <w:rPr>
          <w:rFonts w:asciiTheme="minorBidi" w:hAnsiTheme="minorBidi" w:cstheme="minorBidi"/>
        </w:rPr>
        <w:t xml:space="preserve">bring these Regulations into line with the </w:t>
      </w:r>
      <w:r w:rsidR="002E2781">
        <w:rPr>
          <w:rFonts w:asciiTheme="minorBidi" w:hAnsiTheme="minorBidi" w:cstheme="minorBidi"/>
        </w:rPr>
        <w:t>other relevant</w:t>
      </w:r>
      <w:r w:rsidRPr="00017AE8">
        <w:rPr>
          <w:rFonts w:asciiTheme="minorBidi" w:hAnsiTheme="minorBidi" w:cstheme="minorBidi"/>
        </w:rPr>
        <w:t xml:space="preserve"> TDRA </w:t>
      </w:r>
      <w:r w:rsidR="002E2781">
        <w:rPr>
          <w:rFonts w:asciiTheme="minorBidi" w:hAnsiTheme="minorBidi" w:cstheme="minorBidi"/>
        </w:rPr>
        <w:t>regulations</w:t>
      </w:r>
      <w:r w:rsidRPr="00017AE8">
        <w:rPr>
          <w:rFonts w:asciiTheme="minorBidi" w:hAnsiTheme="minorBidi" w:cstheme="minorBidi"/>
        </w:rPr>
        <w:t>;</w:t>
      </w:r>
    </w:p>
    <w:p w14:paraId="127AFAB9" w14:textId="3EE0C9B7" w:rsidR="00A52C76" w:rsidRPr="00017AE8" w:rsidRDefault="00A52C76" w:rsidP="002E2781">
      <w:pPr>
        <w:pStyle w:val="ListParagraph"/>
        <w:numPr>
          <w:ilvl w:val="0"/>
          <w:numId w:val="12"/>
        </w:numPr>
        <w:jc w:val="both"/>
        <w:rPr>
          <w:rFonts w:asciiTheme="minorBidi" w:hAnsiTheme="minorBidi" w:cstheme="minorBidi"/>
        </w:rPr>
      </w:pPr>
      <w:r w:rsidRPr="00017AE8">
        <w:rPr>
          <w:rFonts w:asciiTheme="minorBidi" w:hAnsiTheme="minorBidi" w:cstheme="minorBidi"/>
        </w:rPr>
        <w:t xml:space="preserve">reflect the practical steps </w:t>
      </w:r>
      <w:r w:rsidR="002E2781">
        <w:rPr>
          <w:rFonts w:asciiTheme="minorBidi" w:hAnsiTheme="minorBidi" w:cstheme="minorBidi"/>
        </w:rPr>
        <w:t xml:space="preserve">for spectrum enforcement in accordance with </w:t>
      </w:r>
      <w:r w:rsidRPr="00017AE8">
        <w:rPr>
          <w:rFonts w:asciiTheme="minorBidi" w:hAnsiTheme="minorBidi" w:cstheme="minorBidi"/>
        </w:rPr>
        <w:t>the Telecommunications Law and Executive Order, 2003, as amended, to date;</w:t>
      </w:r>
    </w:p>
    <w:p w14:paraId="4FAA86F5" w14:textId="77777777" w:rsidR="00A52C76" w:rsidRPr="00017AE8" w:rsidRDefault="00A52C76" w:rsidP="00A52C76">
      <w:pPr>
        <w:pStyle w:val="ListParagraph"/>
        <w:numPr>
          <w:ilvl w:val="0"/>
          <w:numId w:val="12"/>
        </w:numPr>
        <w:jc w:val="both"/>
        <w:rPr>
          <w:rFonts w:asciiTheme="minorBidi" w:hAnsiTheme="minorBidi" w:cstheme="minorBidi"/>
        </w:rPr>
      </w:pPr>
      <w:r w:rsidRPr="00017AE8">
        <w:rPr>
          <w:rFonts w:asciiTheme="minorBidi" w:hAnsiTheme="minorBidi" w:cstheme="minorBidi"/>
        </w:rPr>
        <w:t>give effect to the objectives of Radiocommunications Policy, 2019, in relation to spectrum assignment and use; and</w:t>
      </w:r>
    </w:p>
    <w:p w14:paraId="5C083986" w14:textId="52D2FCF9" w:rsidR="00A52C76" w:rsidRPr="00017AE8" w:rsidRDefault="00A52C76" w:rsidP="00A52C76">
      <w:pPr>
        <w:pStyle w:val="ListParagraph"/>
        <w:numPr>
          <w:ilvl w:val="0"/>
          <w:numId w:val="12"/>
        </w:numPr>
        <w:jc w:val="both"/>
        <w:rPr>
          <w:rFonts w:asciiTheme="minorBidi" w:hAnsiTheme="minorBidi" w:cstheme="minorBidi"/>
        </w:rPr>
      </w:pPr>
      <w:r w:rsidRPr="00017AE8">
        <w:rPr>
          <w:rFonts w:asciiTheme="minorBidi" w:hAnsiTheme="minorBidi" w:cstheme="minorBidi"/>
        </w:rPr>
        <w:t xml:space="preserve">align with best international </w:t>
      </w:r>
      <w:r w:rsidR="00BE6470" w:rsidRPr="00017AE8">
        <w:rPr>
          <w:rFonts w:asciiTheme="minorBidi" w:hAnsiTheme="minorBidi" w:cstheme="minorBidi"/>
        </w:rPr>
        <w:t>practice</w:t>
      </w:r>
      <w:r w:rsidRPr="00017AE8">
        <w:rPr>
          <w:rFonts w:asciiTheme="minorBidi" w:hAnsiTheme="minorBidi" w:cstheme="minorBidi"/>
        </w:rPr>
        <w:t xml:space="preserve">. </w:t>
      </w:r>
    </w:p>
    <w:p w14:paraId="777E68ED" w14:textId="77777777" w:rsidR="00A52C76" w:rsidRDefault="00A52C76" w:rsidP="00C015E5">
      <w:pPr>
        <w:jc w:val="both"/>
        <w:rPr>
          <w:rFonts w:asciiTheme="minorBidi" w:hAnsiTheme="minorBidi" w:cstheme="minorBidi"/>
        </w:rPr>
      </w:pPr>
    </w:p>
    <w:p w14:paraId="3580CB3A" w14:textId="320DE4F9" w:rsidR="00A63A80" w:rsidRDefault="00A04A02" w:rsidP="002E2781">
      <w:pPr>
        <w:jc w:val="both"/>
        <w:rPr>
          <w:rFonts w:asciiTheme="minorBidi" w:hAnsiTheme="minorBidi" w:cstheme="minorBidi"/>
        </w:rPr>
      </w:pPr>
      <w:r w:rsidRPr="00C015E5">
        <w:rPr>
          <w:rFonts w:asciiTheme="minorBidi" w:hAnsiTheme="minorBidi" w:cstheme="minorBidi"/>
        </w:rPr>
        <w:t xml:space="preserve">Updating </w:t>
      </w:r>
      <w:r w:rsidR="00FE453A">
        <w:rPr>
          <w:rFonts w:asciiTheme="minorBidi" w:hAnsiTheme="minorBidi" w:cstheme="minorBidi"/>
        </w:rPr>
        <w:t>these</w:t>
      </w:r>
      <w:r w:rsidR="00FE453A" w:rsidRPr="00C015E5">
        <w:rPr>
          <w:rFonts w:asciiTheme="minorBidi" w:hAnsiTheme="minorBidi" w:cstheme="minorBidi"/>
        </w:rPr>
        <w:t xml:space="preserve"> </w:t>
      </w:r>
      <w:r w:rsidR="009832BF">
        <w:rPr>
          <w:rFonts w:asciiTheme="minorBidi" w:hAnsiTheme="minorBidi" w:cstheme="minorBidi"/>
        </w:rPr>
        <w:t>R</w:t>
      </w:r>
      <w:r w:rsidRPr="00C015E5">
        <w:rPr>
          <w:rFonts w:asciiTheme="minorBidi" w:hAnsiTheme="minorBidi" w:cstheme="minorBidi"/>
        </w:rPr>
        <w:t xml:space="preserve">egulations to take account of market conditions, current </w:t>
      </w:r>
      <w:r w:rsidR="00BE6470" w:rsidRPr="00C015E5">
        <w:rPr>
          <w:rFonts w:asciiTheme="minorBidi" w:hAnsiTheme="minorBidi" w:cstheme="minorBidi"/>
        </w:rPr>
        <w:t>practices</w:t>
      </w:r>
      <w:r w:rsidRPr="00C015E5">
        <w:rPr>
          <w:rFonts w:asciiTheme="minorBidi" w:hAnsiTheme="minorBidi" w:cstheme="minorBidi"/>
        </w:rPr>
        <w:t xml:space="preserve"> and technological developments requiring the use of radio spectrum is an important </w:t>
      </w:r>
      <w:r w:rsidRPr="00C015E5">
        <w:rPr>
          <w:rFonts w:asciiTheme="minorBidi" w:hAnsiTheme="minorBidi" w:cstheme="minorBidi"/>
        </w:rPr>
        <w:lastRenderedPageBreak/>
        <w:t xml:space="preserve">part of </w:t>
      </w:r>
      <w:r w:rsidR="00FE453A">
        <w:rPr>
          <w:rFonts w:asciiTheme="minorBidi" w:hAnsiTheme="minorBidi" w:cstheme="minorBidi"/>
        </w:rPr>
        <w:t>the TDRA</w:t>
      </w:r>
      <w:r w:rsidR="00FE453A" w:rsidRPr="00C015E5">
        <w:rPr>
          <w:rFonts w:asciiTheme="minorBidi" w:hAnsiTheme="minorBidi" w:cstheme="minorBidi"/>
        </w:rPr>
        <w:t xml:space="preserve"> </w:t>
      </w:r>
      <w:r w:rsidR="002E2781">
        <w:rPr>
          <w:rFonts w:asciiTheme="minorBidi" w:hAnsiTheme="minorBidi" w:cstheme="minorBidi"/>
        </w:rPr>
        <w:t xml:space="preserve">vision and </w:t>
      </w:r>
      <w:r w:rsidRPr="00C015E5">
        <w:rPr>
          <w:rFonts w:asciiTheme="minorBidi" w:hAnsiTheme="minorBidi" w:cstheme="minorBidi"/>
        </w:rPr>
        <w:t>mandate</w:t>
      </w:r>
      <w:r w:rsidR="0096136A" w:rsidRPr="00C015E5">
        <w:rPr>
          <w:rFonts w:asciiTheme="minorBidi" w:hAnsiTheme="minorBidi" w:cstheme="minorBidi"/>
        </w:rPr>
        <w:t xml:space="preserve">, </w:t>
      </w:r>
      <w:r w:rsidRPr="00C015E5">
        <w:rPr>
          <w:rFonts w:asciiTheme="minorBidi" w:hAnsiTheme="minorBidi" w:cstheme="minorBidi"/>
        </w:rPr>
        <w:t xml:space="preserve">ensuring that the UAE remains </w:t>
      </w:r>
      <w:r w:rsidR="002E2781">
        <w:rPr>
          <w:rFonts w:asciiTheme="minorBidi" w:hAnsiTheme="minorBidi" w:cstheme="minorBidi"/>
        </w:rPr>
        <w:t>“the global leading country in ICT”</w:t>
      </w:r>
      <w:r w:rsidR="00315B4E" w:rsidRPr="00C015E5">
        <w:rPr>
          <w:rFonts w:asciiTheme="minorBidi" w:hAnsiTheme="minorBidi" w:cstheme="minorBidi"/>
        </w:rPr>
        <w:t xml:space="preserve">. </w:t>
      </w:r>
      <w:r w:rsidR="00FE453A">
        <w:rPr>
          <w:rFonts w:asciiTheme="minorBidi" w:hAnsiTheme="minorBidi" w:cstheme="minorBidi"/>
        </w:rPr>
        <w:t>T</w:t>
      </w:r>
      <w:r w:rsidR="001D0AD3" w:rsidRPr="00C015E5">
        <w:rPr>
          <w:rFonts w:asciiTheme="minorBidi" w:hAnsiTheme="minorBidi" w:cstheme="minorBidi"/>
        </w:rPr>
        <w:t xml:space="preserve">he TDRA needs to </w:t>
      </w:r>
      <w:r w:rsidR="00BE6470" w:rsidRPr="00C015E5">
        <w:rPr>
          <w:rFonts w:asciiTheme="minorBidi" w:hAnsiTheme="minorBidi" w:cstheme="minorBidi"/>
        </w:rPr>
        <w:t>prioritize</w:t>
      </w:r>
      <w:r w:rsidR="001D0AD3" w:rsidRPr="00C015E5">
        <w:rPr>
          <w:rFonts w:asciiTheme="minorBidi" w:hAnsiTheme="minorBidi" w:cstheme="minorBidi"/>
        </w:rPr>
        <w:t xml:space="preserve"> </w:t>
      </w:r>
      <w:r w:rsidR="0096136A" w:rsidRPr="00C015E5">
        <w:rPr>
          <w:rFonts w:asciiTheme="minorBidi" w:hAnsiTheme="minorBidi" w:cstheme="minorBidi"/>
        </w:rPr>
        <w:t xml:space="preserve">the matters that should fall within these Regulations in order to </w:t>
      </w:r>
      <w:r w:rsidR="00521959">
        <w:rPr>
          <w:rFonts w:asciiTheme="minorBidi" w:hAnsiTheme="minorBidi" w:cstheme="minorBidi"/>
        </w:rPr>
        <w:t xml:space="preserve">manage </w:t>
      </w:r>
      <w:r w:rsidR="002E2781">
        <w:rPr>
          <w:rFonts w:asciiTheme="minorBidi" w:hAnsiTheme="minorBidi" w:cstheme="minorBidi"/>
        </w:rPr>
        <w:t>spectrum</w:t>
      </w:r>
      <w:r w:rsidR="009832BF">
        <w:rPr>
          <w:rFonts w:asciiTheme="minorBidi" w:hAnsiTheme="minorBidi" w:cstheme="minorBidi"/>
        </w:rPr>
        <w:t>, its own</w:t>
      </w:r>
      <w:r w:rsidR="002E2781">
        <w:rPr>
          <w:rFonts w:asciiTheme="minorBidi" w:hAnsiTheme="minorBidi" w:cstheme="minorBidi"/>
        </w:rPr>
        <w:t xml:space="preserve"> </w:t>
      </w:r>
      <w:r w:rsidR="0096136A" w:rsidRPr="00C015E5">
        <w:rPr>
          <w:rFonts w:asciiTheme="minorBidi" w:hAnsiTheme="minorBidi" w:cstheme="minorBidi"/>
        </w:rPr>
        <w:t xml:space="preserve">resources, and to respond to </w:t>
      </w:r>
      <w:r w:rsidR="002E2781">
        <w:rPr>
          <w:rFonts w:asciiTheme="minorBidi" w:hAnsiTheme="minorBidi" w:cstheme="minorBidi"/>
        </w:rPr>
        <w:t xml:space="preserve">“harmful interference” </w:t>
      </w:r>
      <w:r w:rsidR="0096136A" w:rsidRPr="00C015E5">
        <w:rPr>
          <w:rFonts w:asciiTheme="minorBidi" w:hAnsiTheme="minorBidi" w:cstheme="minorBidi"/>
        </w:rPr>
        <w:t>issues arising in an effective and efficient manner</w:t>
      </w:r>
      <w:r w:rsidR="003F555A">
        <w:rPr>
          <w:rFonts w:asciiTheme="minorBidi" w:hAnsiTheme="minorBidi" w:cstheme="minorBidi"/>
        </w:rPr>
        <w:t xml:space="preserve"> now and in the future</w:t>
      </w:r>
      <w:r w:rsidR="0096136A" w:rsidRPr="00C015E5">
        <w:rPr>
          <w:rFonts w:asciiTheme="minorBidi" w:hAnsiTheme="minorBidi" w:cstheme="minorBidi"/>
        </w:rPr>
        <w:t xml:space="preserve">. </w:t>
      </w:r>
    </w:p>
    <w:p w14:paraId="052B5D97" w14:textId="6BB215B0" w:rsidR="005B7B94" w:rsidRDefault="005B7B94" w:rsidP="00C015E5">
      <w:pPr>
        <w:jc w:val="both"/>
        <w:rPr>
          <w:rFonts w:asciiTheme="minorBidi" w:hAnsiTheme="minorBidi" w:cstheme="minorBidi"/>
        </w:rPr>
      </w:pPr>
    </w:p>
    <w:p w14:paraId="42C60D9A" w14:textId="55CA91AF" w:rsidR="00FB4C9F" w:rsidRDefault="002E2781" w:rsidP="002E2781">
      <w:pPr>
        <w:jc w:val="both"/>
        <w:rPr>
          <w:rFonts w:asciiTheme="minorBidi" w:hAnsiTheme="minorBidi" w:cstheme="minorBidi"/>
        </w:rPr>
      </w:pPr>
      <w:r>
        <w:rPr>
          <w:rFonts w:asciiTheme="minorBidi" w:hAnsiTheme="minorBidi" w:cstheme="minorBidi"/>
        </w:rPr>
        <w:t xml:space="preserve">The TDRA has also published the Regulations </w:t>
      </w:r>
      <w:r w:rsidRPr="002E2781">
        <w:rPr>
          <w:rFonts w:asciiTheme="minorBidi" w:hAnsiTheme="minorBidi" w:cstheme="minorBidi"/>
        </w:rPr>
        <w:t xml:space="preserve">for </w:t>
      </w:r>
      <w:r>
        <w:rPr>
          <w:rFonts w:asciiTheme="minorBidi" w:hAnsiTheme="minorBidi" w:cstheme="minorBidi"/>
        </w:rPr>
        <w:t>“</w:t>
      </w:r>
      <w:r w:rsidRPr="002E2781">
        <w:rPr>
          <w:rFonts w:asciiTheme="minorBidi" w:hAnsiTheme="minorBidi" w:cstheme="minorBidi"/>
        </w:rPr>
        <w:t>Permissible Non-Ionizing Radiation Limits</w:t>
      </w:r>
      <w:r>
        <w:rPr>
          <w:rFonts w:asciiTheme="minorBidi" w:hAnsiTheme="minorBidi" w:cstheme="minorBidi"/>
        </w:rPr>
        <w:t xml:space="preserve"> V2.0 dated 27</w:t>
      </w:r>
      <w:r w:rsidRPr="002E2781">
        <w:rPr>
          <w:rFonts w:asciiTheme="minorBidi" w:hAnsiTheme="minorBidi" w:cstheme="minorBidi"/>
          <w:vertAlign w:val="superscript"/>
        </w:rPr>
        <w:t>th</w:t>
      </w:r>
      <w:r>
        <w:rPr>
          <w:rFonts w:asciiTheme="minorBidi" w:hAnsiTheme="minorBidi" w:cstheme="minorBidi"/>
        </w:rPr>
        <w:t xml:space="preserve"> December 2021. These regulations cover the issues of Electro-Magnetic Field (EMF) exposure and </w:t>
      </w:r>
      <w:r w:rsidRPr="002E2781">
        <w:rPr>
          <w:rFonts w:asciiTheme="minorBidi" w:hAnsiTheme="minorBidi" w:cstheme="minorBidi"/>
        </w:rPr>
        <w:t>Non-Ionizing Radiation Protection</w:t>
      </w:r>
      <w:r>
        <w:rPr>
          <w:rFonts w:asciiTheme="minorBidi" w:hAnsiTheme="minorBidi" w:cstheme="minorBidi"/>
        </w:rPr>
        <w:t>. These subjects are not</w:t>
      </w:r>
      <w:r w:rsidR="009832BF">
        <w:rPr>
          <w:rFonts w:asciiTheme="minorBidi" w:hAnsiTheme="minorBidi" w:cstheme="minorBidi"/>
        </w:rPr>
        <w:t>,</w:t>
      </w:r>
      <w:r>
        <w:rPr>
          <w:rFonts w:asciiTheme="minorBidi" w:hAnsiTheme="minorBidi" w:cstheme="minorBidi"/>
        </w:rPr>
        <w:t xml:space="preserve"> therefore, covered in the </w:t>
      </w:r>
      <w:r w:rsidR="009832BF">
        <w:rPr>
          <w:rFonts w:asciiTheme="minorBidi" w:hAnsiTheme="minorBidi" w:cstheme="minorBidi"/>
        </w:rPr>
        <w:t>I</w:t>
      </w:r>
      <w:r w:rsidR="00FB4C9F">
        <w:rPr>
          <w:rFonts w:asciiTheme="minorBidi" w:hAnsiTheme="minorBidi" w:cstheme="minorBidi"/>
        </w:rPr>
        <w:t xml:space="preserve">nterference </w:t>
      </w:r>
      <w:r w:rsidR="009832BF">
        <w:rPr>
          <w:rFonts w:asciiTheme="minorBidi" w:hAnsiTheme="minorBidi" w:cstheme="minorBidi"/>
        </w:rPr>
        <w:t>M</w:t>
      </w:r>
      <w:r w:rsidR="00FB4C9F">
        <w:rPr>
          <w:rFonts w:asciiTheme="minorBidi" w:hAnsiTheme="minorBidi" w:cstheme="minorBidi"/>
        </w:rPr>
        <w:t xml:space="preserve">anagement and </w:t>
      </w:r>
      <w:r w:rsidR="009832BF">
        <w:rPr>
          <w:rFonts w:asciiTheme="minorBidi" w:hAnsiTheme="minorBidi" w:cstheme="minorBidi"/>
        </w:rPr>
        <w:t>S</w:t>
      </w:r>
      <w:r>
        <w:rPr>
          <w:rFonts w:asciiTheme="minorBidi" w:hAnsiTheme="minorBidi" w:cstheme="minorBidi"/>
        </w:rPr>
        <w:t xml:space="preserve">pectrum </w:t>
      </w:r>
      <w:r w:rsidR="009832BF">
        <w:rPr>
          <w:rFonts w:asciiTheme="minorBidi" w:hAnsiTheme="minorBidi" w:cstheme="minorBidi"/>
        </w:rPr>
        <w:t>M</w:t>
      </w:r>
      <w:r>
        <w:rPr>
          <w:rFonts w:asciiTheme="minorBidi" w:hAnsiTheme="minorBidi" w:cstheme="minorBidi"/>
        </w:rPr>
        <w:t xml:space="preserve">onitoring and </w:t>
      </w:r>
      <w:r w:rsidR="009832BF">
        <w:rPr>
          <w:rFonts w:asciiTheme="minorBidi" w:hAnsiTheme="minorBidi" w:cstheme="minorBidi"/>
        </w:rPr>
        <w:t>E</w:t>
      </w:r>
      <w:r w:rsidR="00FB4C9F">
        <w:rPr>
          <w:rFonts w:asciiTheme="minorBidi" w:hAnsiTheme="minorBidi" w:cstheme="minorBidi"/>
        </w:rPr>
        <w:t xml:space="preserve">nforcement </w:t>
      </w:r>
      <w:r w:rsidR="009832BF">
        <w:rPr>
          <w:rFonts w:asciiTheme="minorBidi" w:hAnsiTheme="minorBidi" w:cstheme="minorBidi"/>
        </w:rPr>
        <w:t>R</w:t>
      </w:r>
      <w:r w:rsidR="00FB4C9F">
        <w:rPr>
          <w:rFonts w:asciiTheme="minorBidi" w:hAnsiTheme="minorBidi" w:cstheme="minorBidi"/>
        </w:rPr>
        <w:t>egulations.</w:t>
      </w:r>
    </w:p>
    <w:p w14:paraId="555737F7" w14:textId="77777777" w:rsidR="00FB4C9F" w:rsidRDefault="00FB4C9F" w:rsidP="002E2781">
      <w:pPr>
        <w:jc w:val="both"/>
        <w:rPr>
          <w:rFonts w:asciiTheme="minorBidi" w:hAnsiTheme="minorBidi" w:cstheme="minorBidi"/>
        </w:rPr>
      </w:pPr>
    </w:p>
    <w:p w14:paraId="40B5173C" w14:textId="5328148A" w:rsidR="002E2781" w:rsidRPr="00C015E5" w:rsidRDefault="00FB4C9F" w:rsidP="002E2781">
      <w:pPr>
        <w:jc w:val="both"/>
        <w:rPr>
          <w:rFonts w:asciiTheme="minorBidi" w:hAnsiTheme="minorBidi" w:cstheme="minorBidi"/>
        </w:rPr>
      </w:pPr>
      <w:r>
        <w:rPr>
          <w:rFonts w:asciiTheme="minorBidi" w:hAnsiTheme="minorBidi" w:cstheme="minorBidi"/>
        </w:rPr>
        <w:t xml:space="preserve">The TDRA Regulations can be accessed on the TDRA website at </w:t>
      </w:r>
      <w:hyperlink r:id="rId16" w:anchor="regulations" w:history="1">
        <w:r w:rsidRPr="005872E0">
          <w:rPr>
            <w:rStyle w:val="Hyperlink"/>
            <w:rFonts w:asciiTheme="minorBidi" w:hAnsiTheme="minorBidi" w:cstheme="minorBidi"/>
          </w:rPr>
          <w:t>https://tdra.gov.ae/en/about/tdra-sectors/telecommunication/regulatory-affairs-department/regulations-and-ruling#regulations</w:t>
        </w:r>
      </w:hyperlink>
      <w:r>
        <w:rPr>
          <w:rFonts w:asciiTheme="minorBidi" w:hAnsiTheme="minorBidi" w:cstheme="minorBidi"/>
        </w:rPr>
        <w:t xml:space="preserve">  </w:t>
      </w:r>
    </w:p>
    <w:p w14:paraId="54254B35" w14:textId="35C31B07" w:rsidR="00C35B7D" w:rsidRPr="00C015E5" w:rsidRDefault="00C35B7D" w:rsidP="00C015E5">
      <w:pPr>
        <w:jc w:val="both"/>
        <w:rPr>
          <w:rFonts w:asciiTheme="minorBidi" w:hAnsiTheme="minorBidi" w:cstheme="minorBidi"/>
        </w:rPr>
      </w:pPr>
    </w:p>
    <w:p w14:paraId="0F72B290" w14:textId="0D17B1C6" w:rsidR="004839E3" w:rsidRDefault="004839E3" w:rsidP="004839E3">
      <w:pPr>
        <w:jc w:val="both"/>
        <w:rPr>
          <w:rFonts w:asciiTheme="minorBidi" w:hAnsiTheme="minorBidi" w:cstheme="minorBidi"/>
        </w:rPr>
      </w:pPr>
      <w:r>
        <w:rPr>
          <w:rFonts w:asciiTheme="minorBidi" w:hAnsiTheme="minorBidi" w:cstheme="minorBidi"/>
        </w:rPr>
        <w:t>Please be aware that there is some overlap between the questions, but that repetition or similarity is required in order to assess different aspects of each Regulation in this public consultation.</w:t>
      </w:r>
    </w:p>
    <w:p w14:paraId="610BA86F" w14:textId="7A3AC8BC" w:rsidR="004839E3" w:rsidRDefault="004839E3" w:rsidP="004839E3">
      <w:pPr>
        <w:jc w:val="both"/>
        <w:rPr>
          <w:rFonts w:asciiTheme="minorBidi" w:hAnsiTheme="minorBidi" w:cstheme="minorBidi"/>
        </w:rPr>
      </w:pPr>
    </w:p>
    <w:p w14:paraId="58C49A2C" w14:textId="5743CB0D" w:rsidR="004839E3" w:rsidRDefault="004839E3" w:rsidP="004839E3">
      <w:pPr>
        <w:jc w:val="both"/>
        <w:rPr>
          <w:rFonts w:asciiTheme="minorBidi" w:hAnsiTheme="minorBidi" w:cstheme="minorBidi"/>
        </w:rPr>
      </w:pPr>
      <w:r>
        <w:rPr>
          <w:rFonts w:asciiTheme="minorBidi" w:hAnsiTheme="minorBidi" w:cstheme="minorBidi"/>
        </w:rPr>
        <w:t xml:space="preserve">The TDRA is also considering the merger of the two </w:t>
      </w:r>
      <w:r w:rsidR="009832BF">
        <w:rPr>
          <w:rFonts w:asciiTheme="minorBidi" w:hAnsiTheme="minorBidi" w:cstheme="minorBidi"/>
        </w:rPr>
        <w:t>R</w:t>
      </w:r>
      <w:r>
        <w:rPr>
          <w:rFonts w:asciiTheme="minorBidi" w:hAnsiTheme="minorBidi" w:cstheme="minorBidi"/>
        </w:rPr>
        <w:t xml:space="preserve">egulations due to the high </w:t>
      </w:r>
      <w:r w:rsidR="009832BF">
        <w:rPr>
          <w:rFonts w:asciiTheme="minorBidi" w:hAnsiTheme="minorBidi" w:cstheme="minorBidi"/>
        </w:rPr>
        <w:t xml:space="preserve">level of </w:t>
      </w:r>
      <w:r>
        <w:rPr>
          <w:rFonts w:asciiTheme="minorBidi" w:hAnsiTheme="minorBidi" w:cstheme="minorBidi"/>
        </w:rPr>
        <w:t xml:space="preserve">interdependence </w:t>
      </w:r>
      <w:r w:rsidR="009832BF">
        <w:rPr>
          <w:rFonts w:asciiTheme="minorBidi" w:hAnsiTheme="minorBidi" w:cstheme="minorBidi"/>
        </w:rPr>
        <w:t xml:space="preserve">between them, </w:t>
      </w:r>
      <w:r>
        <w:rPr>
          <w:rFonts w:asciiTheme="minorBidi" w:hAnsiTheme="minorBidi" w:cstheme="minorBidi"/>
        </w:rPr>
        <w:t>as all cases of harmful interference</w:t>
      </w:r>
      <w:r w:rsidR="009832BF">
        <w:rPr>
          <w:rFonts w:asciiTheme="minorBidi" w:hAnsiTheme="minorBidi" w:cstheme="minorBidi"/>
        </w:rPr>
        <w:t>, for example,</w:t>
      </w:r>
      <w:r>
        <w:rPr>
          <w:rFonts w:asciiTheme="minorBidi" w:hAnsiTheme="minorBidi" w:cstheme="minorBidi"/>
        </w:rPr>
        <w:t xml:space="preserve"> will lead to monitoring and then enforcement. </w:t>
      </w:r>
    </w:p>
    <w:p w14:paraId="095B5C42" w14:textId="77777777" w:rsidR="004839E3" w:rsidRDefault="004839E3" w:rsidP="004839E3">
      <w:pPr>
        <w:jc w:val="both"/>
        <w:rPr>
          <w:rFonts w:asciiTheme="minorBidi" w:hAnsiTheme="minorBidi" w:cstheme="minorBidi"/>
        </w:rPr>
      </w:pPr>
    </w:p>
    <w:tbl>
      <w:tblPr>
        <w:tblStyle w:val="TableGrid"/>
        <w:tblW w:w="9142" w:type="dxa"/>
        <w:tblInd w:w="-147" w:type="dxa"/>
        <w:tblLook w:val="04A0" w:firstRow="1" w:lastRow="0" w:firstColumn="1" w:lastColumn="0" w:noHBand="0" w:noVBand="1"/>
      </w:tblPr>
      <w:tblGrid>
        <w:gridCol w:w="1843"/>
        <w:gridCol w:w="7299"/>
      </w:tblGrid>
      <w:tr w:rsidR="004839E3" w14:paraId="0057EDCC" w14:textId="77777777" w:rsidTr="00FA21B7">
        <w:tc>
          <w:tcPr>
            <w:tcW w:w="1843" w:type="dxa"/>
            <w:shd w:val="clear" w:color="auto" w:fill="DBE5F1" w:themeFill="accent1" w:themeFillTint="33"/>
            <w:vAlign w:val="center"/>
          </w:tcPr>
          <w:p w14:paraId="10EF1464" w14:textId="77777777" w:rsidR="004839E3" w:rsidRPr="00BD1AA5" w:rsidRDefault="004839E3" w:rsidP="004839E3">
            <w:pPr>
              <w:rPr>
                <w:rFonts w:asciiTheme="minorBidi" w:hAnsiTheme="minorBidi" w:cstheme="minorBidi"/>
                <w:b/>
                <w:bCs/>
              </w:rPr>
            </w:pPr>
            <w:r w:rsidRPr="00BD1AA5">
              <w:rPr>
                <w:rFonts w:asciiTheme="minorBidi" w:hAnsiTheme="minorBidi" w:cstheme="minorBidi"/>
                <w:b/>
                <w:bCs/>
              </w:rPr>
              <w:t xml:space="preserve">Question </w:t>
            </w:r>
            <w:r>
              <w:rPr>
                <w:rFonts w:asciiTheme="minorBidi" w:hAnsiTheme="minorBidi" w:cstheme="minorBidi"/>
                <w:b/>
                <w:bCs/>
              </w:rPr>
              <w:t>1:</w:t>
            </w:r>
          </w:p>
        </w:tc>
        <w:tc>
          <w:tcPr>
            <w:tcW w:w="7299" w:type="dxa"/>
            <w:shd w:val="clear" w:color="auto" w:fill="DBE5F1" w:themeFill="accent1" w:themeFillTint="33"/>
          </w:tcPr>
          <w:p w14:paraId="1785BAB2" w14:textId="5B85BAC4" w:rsidR="004839E3" w:rsidRPr="00C015E5" w:rsidRDefault="004839E3" w:rsidP="00FA21B7">
            <w:pPr>
              <w:pStyle w:val="ListParagraph"/>
              <w:spacing w:before="120" w:after="120"/>
              <w:ind w:left="173"/>
              <w:jc w:val="both"/>
              <w:rPr>
                <w:rFonts w:asciiTheme="minorBidi" w:hAnsiTheme="minorBidi" w:cstheme="minorBidi"/>
              </w:rPr>
            </w:pPr>
            <w:r>
              <w:rPr>
                <w:rFonts w:asciiTheme="minorBidi" w:hAnsiTheme="minorBidi" w:cstheme="minorBidi"/>
              </w:rPr>
              <w:t>What is your view on combining the two Regulations so that interference management is addressed in all its forms, in one Regulation? Kindly support your response with the pros and cons</w:t>
            </w:r>
            <w:r w:rsidR="00FA21B7">
              <w:rPr>
                <w:rFonts w:asciiTheme="minorBidi" w:hAnsiTheme="minorBidi" w:cstheme="minorBidi"/>
              </w:rPr>
              <w:t>.</w:t>
            </w:r>
          </w:p>
        </w:tc>
      </w:tr>
    </w:tbl>
    <w:p w14:paraId="484A6840" w14:textId="77777777" w:rsidR="004839E3" w:rsidRDefault="004839E3" w:rsidP="004839E3">
      <w:pPr>
        <w:ind w:left="720" w:hanging="720"/>
        <w:jc w:val="both"/>
        <w:rPr>
          <w:rFonts w:asciiTheme="minorBidi" w:hAnsiTheme="minorBidi" w:cstheme="minorBidi"/>
        </w:rPr>
      </w:pPr>
      <w:r>
        <w:rPr>
          <w:rFonts w:asciiTheme="minorBidi" w:hAnsiTheme="minorBidi" w:cstheme="minorBidi"/>
        </w:rPr>
        <w:tab/>
      </w:r>
    </w:p>
    <w:p w14:paraId="30504C50" w14:textId="77777777" w:rsidR="004839E3" w:rsidRDefault="004839E3">
      <w:pPr>
        <w:rPr>
          <w:rFonts w:asciiTheme="minorBidi" w:hAnsiTheme="minorBidi" w:cstheme="minorBidi"/>
          <w:bCs/>
        </w:rPr>
      </w:pPr>
    </w:p>
    <w:p w14:paraId="170424B9" w14:textId="28D28BF7" w:rsidR="00FB4C9F" w:rsidRDefault="00FB4C9F">
      <w:pPr>
        <w:rPr>
          <w:rFonts w:asciiTheme="minorBidi" w:hAnsiTheme="minorBidi" w:cstheme="minorBidi"/>
          <w:b/>
          <w:bCs/>
          <w:kern w:val="32"/>
          <w:sz w:val="32"/>
          <w:szCs w:val="32"/>
        </w:rPr>
      </w:pPr>
      <w:r>
        <w:rPr>
          <w:rFonts w:asciiTheme="minorBidi" w:hAnsiTheme="minorBidi" w:cstheme="minorBidi"/>
          <w:bCs/>
        </w:rPr>
        <w:br w:type="page"/>
      </w:r>
    </w:p>
    <w:p w14:paraId="017610F7" w14:textId="171EE356" w:rsidR="001D0AD3" w:rsidRDefault="00A63A80" w:rsidP="003F555A">
      <w:pPr>
        <w:pStyle w:val="Heading1"/>
        <w:numPr>
          <w:ilvl w:val="0"/>
          <w:numId w:val="3"/>
        </w:numPr>
        <w:ind w:left="360"/>
        <w:jc w:val="both"/>
        <w:rPr>
          <w:rFonts w:asciiTheme="minorBidi" w:hAnsiTheme="minorBidi" w:cstheme="minorBidi"/>
          <w:bCs/>
        </w:rPr>
      </w:pPr>
      <w:bookmarkStart w:id="2" w:name="_Toc113514123"/>
      <w:r w:rsidRPr="001D0AD3">
        <w:rPr>
          <w:rFonts w:asciiTheme="minorBidi" w:hAnsiTheme="minorBidi" w:cstheme="minorBidi"/>
          <w:bCs/>
        </w:rPr>
        <w:lastRenderedPageBreak/>
        <w:t xml:space="preserve">Interference </w:t>
      </w:r>
      <w:r w:rsidR="0046573C" w:rsidRPr="001D0AD3">
        <w:rPr>
          <w:rFonts w:asciiTheme="minorBidi" w:hAnsiTheme="minorBidi" w:cstheme="minorBidi"/>
          <w:bCs/>
        </w:rPr>
        <w:t>Management Regulations</w:t>
      </w:r>
      <w:r w:rsidR="00A04A02" w:rsidRPr="001D0AD3">
        <w:rPr>
          <w:rFonts w:asciiTheme="minorBidi" w:hAnsiTheme="minorBidi" w:cstheme="minorBidi"/>
          <w:bCs/>
        </w:rPr>
        <w:t>, 2008</w:t>
      </w:r>
      <w:bookmarkEnd w:id="2"/>
    </w:p>
    <w:p w14:paraId="1C9190C6" w14:textId="77777777" w:rsidR="001D0AD3" w:rsidRDefault="001D0AD3" w:rsidP="001D0AD3">
      <w:pPr>
        <w:rPr>
          <w:rFonts w:asciiTheme="minorBidi" w:hAnsiTheme="minorBidi" w:cstheme="minorBidi"/>
          <w:b/>
          <w:bCs/>
        </w:rPr>
      </w:pPr>
    </w:p>
    <w:p w14:paraId="57A546BF" w14:textId="124CFE50" w:rsidR="00A63A80" w:rsidRDefault="00EE0D59" w:rsidP="001D0AD3">
      <w:pPr>
        <w:rPr>
          <w:rFonts w:asciiTheme="minorBidi" w:hAnsiTheme="minorBidi" w:cstheme="minorBidi"/>
          <w:b/>
          <w:bCs/>
        </w:rPr>
      </w:pPr>
      <w:r>
        <w:rPr>
          <w:rFonts w:asciiTheme="minorBidi" w:hAnsiTheme="minorBidi" w:cstheme="minorBidi"/>
          <w:b/>
          <w:bCs/>
        </w:rPr>
        <w:t>2.1</w:t>
      </w:r>
      <w:r>
        <w:rPr>
          <w:rFonts w:asciiTheme="minorBidi" w:hAnsiTheme="minorBidi" w:cstheme="minorBidi"/>
          <w:b/>
          <w:bCs/>
        </w:rPr>
        <w:tab/>
      </w:r>
      <w:r w:rsidR="001D0AD3" w:rsidRPr="001D0AD3">
        <w:rPr>
          <w:rFonts w:asciiTheme="minorBidi" w:hAnsiTheme="minorBidi" w:cstheme="minorBidi"/>
          <w:b/>
          <w:bCs/>
        </w:rPr>
        <w:t>S</w:t>
      </w:r>
      <w:r w:rsidR="00A04A02" w:rsidRPr="001D0AD3">
        <w:rPr>
          <w:rFonts w:asciiTheme="minorBidi" w:hAnsiTheme="minorBidi" w:cstheme="minorBidi"/>
          <w:b/>
          <w:bCs/>
        </w:rPr>
        <w:t>ummary</w:t>
      </w:r>
    </w:p>
    <w:p w14:paraId="1EA90DB2" w14:textId="77777777" w:rsidR="001D0AD3" w:rsidRPr="001D0AD3" w:rsidRDefault="001D0AD3" w:rsidP="001D0AD3">
      <w:pPr>
        <w:rPr>
          <w:rFonts w:asciiTheme="minorBidi" w:hAnsiTheme="minorBidi" w:cstheme="minorBidi"/>
          <w:b/>
          <w:bCs/>
        </w:rPr>
      </w:pPr>
    </w:p>
    <w:p w14:paraId="25E78771" w14:textId="0E1B410B" w:rsidR="002A061A" w:rsidRDefault="00A63A80" w:rsidP="00A63A80">
      <w:pPr>
        <w:jc w:val="both"/>
        <w:rPr>
          <w:rFonts w:asciiTheme="minorBidi" w:hAnsiTheme="minorBidi" w:cstheme="minorBidi"/>
        </w:rPr>
      </w:pPr>
      <w:r w:rsidRPr="00A63A80">
        <w:rPr>
          <w:rFonts w:asciiTheme="minorBidi" w:hAnsiTheme="minorBidi" w:cstheme="minorBidi"/>
        </w:rPr>
        <w:t xml:space="preserve">This </w:t>
      </w:r>
      <w:r w:rsidR="00A04A02">
        <w:rPr>
          <w:rFonts w:asciiTheme="minorBidi" w:hAnsiTheme="minorBidi" w:cstheme="minorBidi"/>
        </w:rPr>
        <w:t>R</w:t>
      </w:r>
      <w:r w:rsidRPr="00A63A80">
        <w:rPr>
          <w:rFonts w:asciiTheme="minorBidi" w:hAnsiTheme="minorBidi" w:cstheme="minorBidi"/>
        </w:rPr>
        <w:t xml:space="preserve">egulation </w:t>
      </w:r>
      <w:r w:rsidR="00A04A02">
        <w:rPr>
          <w:rFonts w:asciiTheme="minorBidi" w:hAnsiTheme="minorBidi" w:cstheme="minorBidi"/>
        </w:rPr>
        <w:t xml:space="preserve">currently </w:t>
      </w:r>
      <w:r w:rsidRPr="00A63A80">
        <w:rPr>
          <w:rFonts w:asciiTheme="minorBidi" w:hAnsiTheme="minorBidi" w:cstheme="minorBidi"/>
        </w:rPr>
        <w:t xml:space="preserve">describes the </w:t>
      </w:r>
      <w:r w:rsidR="00A11A8E">
        <w:rPr>
          <w:rFonts w:asciiTheme="minorBidi" w:hAnsiTheme="minorBidi" w:cstheme="minorBidi"/>
        </w:rPr>
        <w:t xml:space="preserve">common </w:t>
      </w:r>
      <w:r w:rsidRPr="00A63A80">
        <w:rPr>
          <w:rFonts w:asciiTheme="minorBidi" w:hAnsiTheme="minorBidi" w:cstheme="minorBidi"/>
        </w:rPr>
        <w:t>types of interference</w:t>
      </w:r>
      <w:r w:rsidR="00A04A02">
        <w:rPr>
          <w:rFonts w:asciiTheme="minorBidi" w:hAnsiTheme="minorBidi" w:cstheme="minorBidi"/>
        </w:rPr>
        <w:t xml:space="preserve"> that may be experienced and specifically what harmful interference is;</w:t>
      </w:r>
      <w:r w:rsidRPr="00A63A80">
        <w:rPr>
          <w:rFonts w:asciiTheme="minorBidi" w:hAnsiTheme="minorBidi" w:cstheme="minorBidi"/>
        </w:rPr>
        <w:t xml:space="preserve"> the likely causes</w:t>
      </w:r>
      <w:r w:rsidR="00A04A02">
        <w:rPr>
          <w:rFonts w:asciiTheme="minorBidi" w:hAnsiTheme="minorBidi" w:cstheme="minorBidi"/>
        </w:rPr>
        <w:t xml:space="preserve"> of interference;</w:t>
      </w:r>
      <w:r w:rsidRPr="00A63A80">
        <w:rPr>
          <w:rFonts w:asciiTheme="minorBidi" w:hAnsiTheme="minorBidi" w:cstheme="minorBidi"/>
        </w:rPr>
        <w:t xml:space="preserve"> </w:t>
      </w:r>
      <w:r w:rsidR="00A11A8E">
        <w:rPr>
          <w:rFonts w:asciiTheme="minorBidi" w:hAnsiTheme="minorBidi" w:cstheme="minorBidi"/>
        </w:rPr>
        <w:t xml:space="preserve">the effect of interference on various services; the procedure for making a complaint about interference; </w:t>
      </w:r>
      <w:r w:rsidRPr="00A63A80">
        <w:rPr>
          <w:rFonts w:asciiTheme="minorBidi" w:hAnsiTheme="minorBidi" w:cstheme="minorBidi"/>
        </w:rPr>
        <w:t xml:space="preserve">steps that the TDRA </w:t>
      </w:r>
      <w:r w:rsidR="00A04A02">
        <w:rPr>
          <w:rFonts w:asciiTheme="minorBidi" w:hAnsiTheme="minorBidi" w:cstheme="minorBidi"/>
        </w:rPr>
        <w:t xml:space="preserve">may </w:t>
      </w:r>
      <w:r w:rsidRPr="00A63A80">
        <w:rPr>
          <w:rFonts w:asciiTheme="minorBidi" w:hAnsiTheme="minorBidi" w:cstheme="minorBidi"/>
        </w:rPr>
        <w:t>take</w:t>
      </w:r>
      <w:r w:rsidR="00A04A02">
        <w:rPr>
          <w:rFonts w:asciiTheme="minorBidi" w:hAnsiTheme="minorBidi" w:cstheme="minorBidi"/>
        </w:rPr>
        <w:t xml:space="preserve"> to prevent, investigate and eliminate harmful interference</w:t>
      </w:r>
      <w:r w:rsidR="00A11A8E">
        <w:rPr>
          <w:rFonts w:asciiTheme="minorBidi" w:hAnsiTheme="minorBidi" w:cstheme="minorBidi"/>
        </w:rPr>
        <w:t>;</w:t>
      </w:r>
      <w:r w:rsidRPr="00A63A80">
        <w:rPr>
          <w:rFonts w:asciiTheme="minorBidi" w:hAnsiTheme="minorBidi" w:cstheme="minorBidi"/>
        </w:rPr>
        <w:t xml:space="preserve"> and ultimately, how </w:t>
      </w:r>
      <w:r w:rsidR="00A11A8E">
        <w:rPr>
          <w:rFonts w:asciiTheme="minorBidi" w:hAnsiTheme="minorBidi" w:cstheme="minorBidi"/>
        </w:rPr>
        <w:t>the TDRA</w:t>
      </w:r>
      <w:r w:rsidR="00A11A8E" w:rsidRPr="00A63A80">
        <w:rPr>
          <w:rFonts w:asciiTheme="minorBidi" w:hAnsiTheme="minorBidi" w:cstheme="minorBidi"/>
        </w:rPr>
        <w:t xml:space="preserve"> </w:t>
      </w:r>
      <w:r w:rsidRPr="00A63A80">
        <w:rPr>
          <w:rFonts w:asciiTheme="minorBidi" w:hAnsiTheme="minorBidi" w:cstheme="minorBidi"/>
        </w:rPr>
        <w:t xml:space="preserve">might act against any person causing interference if they do not refrain from their activities, or do not comply with orders issued by the TDRA.  </w:t>
      </w:r>
    </w:p>
    <w:p w14:paraId="469AED7B" w14:textId="18B09B2B" w:rsidR="00833D5B" w:rsidRDefault="00833D5B" w:rsidP="00A63A80">
      <w:pPr>
        <w:jc w:val="both"/>
        <w:rPr>
          <w:rFonts w:asciiTheme="minorBidi" w:hAnsiTheme="minorBidi" w:cstheme="minorBidi"/>
        </w:rPr>
      </w:pPr>
    </w:p>
    <w:p w14:paraId="31D87281" w14:textId="78A4BA39" w:rsidR="00833D5B" w:rsidRDefault="00833D5B" w:rsidP="00833D5B">
      <w:pPr>
        <w:rPr>
          <w:rFonts w:asciiTheme="minorBidi" w:hAnsiTheme="minorBidi" w:cstheme="minorBidi"/>
          <w:b/>
          <w:bCs/>
        </w:rPr>
      </w:pPr>
      <w:r>
        <w:rPr>
          <w:rFonts w:asciiTheme="minorBidi" w:hAnsiTheme="minorBidi" w:cstheme="minorBidi"/>
          <w:b/>
          <w:bCs/>
        </w:rPr>
        <w:t>2.1</w:t>
      </w:r>
      <w:r>
        <w:rPr>
          <w:rFonts w:asciiTheme="minorBidi" w:hAnsiTheme="minorBidi" w:cstheme="minorBidi"/>
          <w:b/>
          <w:bCs/>
        </w:rPr>
        <w:tab/>
        <w:t>Interference Management Regulatory Objectives</w:t>
      </w:r>
    </w:p>
    <w:p w14:paraId="4A3D8FF9" w14:textId="77777777" w:rsidR="00833D5B" w:rsidRDefault="00833D5B" w:rsidP="00A63A80">
      <w:pPr>
        <w:jc w:val="both"/>
        <w:rPr>
          <w:rFonts w:asciiTheme="minorBidi" w:hAnsiTheme="minorBidi" w:cstheme="minorBidi"/>
        </w:rPr>
      </w:pPr>
    </w:p>
    <w:p w14:paraId="7DBB3311" w14:textId="381AD669" w:rsidR="00833D5B" w:rsidRDefault="00833D5B" w:rsidP="00FC3964">
      <w:pPr>
        <w:jc w:val="both"/>
        <w:rPr>
          <w:rFonts w:asciiTheme="minorBidi" w:hAnsiTheme="minorBidi" w:cstheme="minorBidi"/>
        </w:rPr>
      </w:pPr>
      <w:r>
        <w:rPr>
          <w:rFonts w:asciiTheme="minorBidi" w:hAnsiTheme="minorBidi" w:cstheme="minorBidi"/>
        </w:rPr>
        <w:t>The Interference Management Regulation currently lists the following objectives:</w:t>
      </w:r>
    </w:p>
    <w:p w14:paraId="11A300CD" w14:textId="77777777" w:rsidR="00833D5B" w:rsidRDefault="00833D5B" w:rsidP="00833D5B">
      <w:pPr>
        <w:jc w:val="both"/>
        <w:rPr>
          <w:rFonts w:asciiTheme="minorBidi" w:hAnsiTheme="minorBidi" w:cstheme="minorBidi"/>
        </w:rPr>
      </w:pPr>
    </w:p>
    <w:p w14:paraId="3562620F" w14:textId="77777777" w:rsidR="00833D5B" w:rsidRPr="00430872" w:rsidRDefault="00833D5B" w:rsidP="00833D5B">
      <w:pPr>
        <w:ind w:firstLine="720"/>
        <w:jc w:val="both"/>
        <w:rPr>
          <w:rFonts w:asciiTheme="minorBidi" w:hAnsiTheme="minorBidi" w:cstheme="minorBidi"/>
          <w:i/>
        </w:rPr>
      </w:pPr>
      <w:r>
        <w:rPr>
          <w:rFonts w:asciiTheme="minorBidi" w:hAnsiTheme="minorBidi" w:cstheme="minorBidi"/>
        </w:rPr>
        <w:t>“</w:t>
      </w:r>
      <w:r w:rsidRPr="00430872">
        <w:rPr>
          <w:rFonts w:asciiTheme="minorBidi" w:hAnsiTheme="minorBidi" w:cstheme="minorBidi"/>
          <w:i/>
        </w:rPr>
        <w:t>1)</w:t>
      </w:r>
      <w:r w:rsidRPr="00430872">
        <w:rPr>
          <w:rFonts w:asciiTheme="minorBidi" w:hAnsiTheme="minorBidi" w:cstheme="minorBidi"/>
          <w:i/>
        </w:rPr>
        <w:tab/>
        <w:t xml:space="preserve">To prevent interference through spectrum management; </w:t>
      </w:r>
    </w:p>
    <w:p w14:paraId="1A58AC06" w14:textId="77777777" w:rsidR="00833D5B" w:rsidRPr="00430872" w:rsidRDefault="00833D5B" w:rsidP="00833D5B">
      <w:pPr>
        <w:ind w:left="720"/>
        <w:jc w:val="both"/>
        <w:rPr>
          <w:rFonts w:asciiTheme="minorBidi" w:hAnsiTheme="minorBidi" w:cstheme="minorBidi"/>
          <w:i/>
        </w:rPr>
      </w:pPr>
      <w:r w:rsidRPr="00430872">
        <w:rPr>
          <w:rFonts w:asciiTheme="minorBidi" w:hAnsiTheme="minorBidi" w:cstheme="minorBidi"/>
          <w:i/>
        </w:rPr>
        <w:t xml:space="preserve">2) </w:t>
      </w:r>
      <w:r w:rsidRPr="00430872">
        <w:rPr>
          <w:rFonts w:asciiTheme="minorBidi" w:hAnsiTheme="minorBidi" w:cstheme="minorBidi"/>
          <w:i/>
        </w:rPr>
        <w:tab/>
        <w:t xml:space="preserve">To eliminate or minimize harmful interference to Authorized Users; </w:t>
      </w:r>
    </w:p>
    <w:p w14:paraId="56CC1C19" w14:textId="77777777" w:rsidR="00833D5B" w:rsidRPr="00430872" w:rsidRDefault="00833D5B" w:rsidP="00833D5B">
      <w:pPr>
        <w:ind w:firstLine="720"/>
        <w:jc w:val="both"/>
        <w:rPr>
          <w:rFonts w:asciiTheme="minorBidi" w:hAnsiTheme="minorBidi" w:cstheme="minorBidi"/>
          <w:i/>
        </w:rPr>
      </w:pPr>
      <w:r w:rsidRPr="00430872">
        <w:rPr>
          <w:rFonts w:asciiTheme="minorBidi" w:hAnsiTheme="minorBidi" w:cstheme="minorBidi"/>
          <w:i/>
        </w:rPr>
        <w:t xml:space="preserve">3) </w:t>
      </w:r>
      <w:r w:rsidRPr="00430872">
        <w:rPr>
          <w:rFonts w:asciiTheme="minorBidi" w:hAnsiTheme="minorBidi" w:cstheme="minorBidi"/>
          <w:i/>
        </w:rPr>
        <w:tab/>
        <w:t xml:space="preserve">To protect frequencies for emergency and disaster use from misuse; </w:t>
      </w:r>
    </w:p>
    <w:p w14:paraId="6F5ED494" w14:textId="77777777" w:rsidR="00833D5B" w:rsidRPr="00430872" w:rsidRDefault="00833D5B" w:rsidP="00833D5B">
      <w:pPr>
        <w:ind w:firstLine="720"/>
        <w:jc w:val="both"/>
        <w:rPr>
          <w:rFonts w:asciiTheme="minorBidi" w:hAnsiTheme="minorBidi" w:cstheme="minorBidi"/>
          <w:i/>
        </w:rPr>
      </w:pPr>
      <w:r w:rsidRPr="00430872">
        <w:rPr>
          <w:rFonts w:asciiTheme="minorBidi" w:hAnsiTheme="minorBidi" w:cstheme="minorBidi"/>
          <w:i/>
        </w:rPr>
        <w:t xml:space="preserve">4)  </w:t>
      </w:r>
      <w:r w:rsidRPr="00430872">
        <w:rPr>
          <w:rFonts w:asciiTheme="minorBidi" w:hAnsiTheme="minorBidi" w:cstheme="minorBidi"/>
          <w:i/>
        </w:rPr>
        <w:tab/>
        <w:t>To perform spectral measurements in case of interference;</w:t>
      </w:r>
    </w:p>
    <w:p w14:paraId="240E2861" w14:textId="77777777" w:rsidR="00833D5B" w:rsidRPr="00430872" w:rsidRDefault="00833D5B" w:rsidP="00833D5B">
      <w:pPr>
        <w:ind w:left="1440" w:hanging="720"/>
        <w:jc w:val="both"/>
        <w:rPr>
          <w:rFonts w:asciiTheme="minorBidi" w:hAnsiTheme="minorBidi" w:cstheme="minorBidi"/>
          <w:i/>
        </w:rPr>
      </w:pPr>
      <w:r w:rsidRPr="00430872">
        <w:rPr>
          <w:rFonts w:asciiTheme="minorBidi" w:hAnsiTheme="minorBidi" w:cstheme="minorBidi"/>
          <w:i/>
        </w:rPr>
        <w:t xml:space="preserve">5) </w:t>
      </w:r>
      <w:r w:rsidRPr="00430872">
        <w:rPr>
          <w:rFonts w:asciiTheme="minorBidi" w:hAnsiTheme="minorBidi" w:cstheme="minorBidi"/>
          <w:i/>
        </w:rPr>
        <w:tab/>
        <w:t xml:space="preserve">To arbitrate and decide in the event of mutual interference for shared Frequency Spectrum Authorizations. </w:t>
      </w:r>
    </w:p>
    <w:p w14:paraId="4E2FD965" w14:textId="77777777" w:rsidR="00833D5B" w:rsidRPr="00430872" w:rsidRDefault="00833D5B" w:rsidP="00833D5B">
      <w:pPr>
        <w:ind w:left="1440" w:hanging="720"/>
        <w:jc w:val="both"/>
        <w:rPr>
          <w:rFonts w:asciiTheme="minorBidi" w:hAnsiTheme="minorBidi" w:cstheme="minorBidi"/>
          <w:i/>
        </w:rPr>
      </w:pPr>
      <w:r w:rsidRPr="00430872">
        <w:rPr>
          <w:rFonts w:asciiTheme="minorBidi" w:hAnsiTheme="minorBidi" w:cstheme="minorBidi"/>
          <w:i/>
        </w:rPr>
        <w:t xml:space="preserve">6) </w:t>
      </w:r>
      <w:r w:rsidRPr="00430872">
        <w:rPr>
          <w:rFonts w:asciiTheme="minorBidi" w:hAnsiTheme="minorBidi" w:cstheme="minorBidi"/>
          <w:i/>
        </w:rPr>
        <w:tab/>
        <w:t>To localize and identify installation and usage of un-authorized wireless equipment;</w:t>
      </w:r>
    </w:p>
    <w:p w14:paraId="1CB3CE76" w14:textId="77777777" w:rsidR="00833D5B" w:rsidRPr="00430872" w:rsidRDefault="00833D5B" w:rsidP="00833D5B">
      <w:pPr>
        <w:ind w:left="1440" w:hanging="720"/>
        <w:jc w:val="both"/>
        <w:rPr>
          <w:rFonts w:asciiTheme="minorBidi" w:hAnsiTheme="minorBidi" w:cstheme="minorBidi"/>
          <w:i/>
        </w:rPr>
      </w:pPr>
      <w:r w:rsidRPr="00430872">
        <w:rPr>
          <w:rFonts w:asciiTheme="minorBidi" w:hAnsiTheme="minorBidi" w:cstheme="minorBidi"/>
          <w:i/>
        </w:rPr>
        <w:t xml:space="preserve">7) </w:t>
      </w:r>
      <w:r w:rsidRPr="00430872">
        <w:rPr>
          <w:rFonts w:asciiTheme="minorBidi" w:hAnsiTheme="minorBidi" w:cstheme="minorBidi"/>
          <w:i/>
        </w:rPr>
        <w:tab/>
        <w:t>To monitor frequencies if request received from International Telecommunication Union (ITU) or any other Country (Administration) on harmful interference from a station within UAE;</w:t>
      </w:r>
    </w:p>
    <w:p w14:paraId="39044562" w14:textId="77777777" w:rsidR="00833D5B" w:rsidRPr="00430872" w:rsidRDefault="00833D5B" w:rsidP="00833D5B">
      <w:pPr>
        <w:ind w:firstLine="720"/>
        <w:jc w:val="both"/>
        <w:rPr>
          <w:rFonts w:asciiTheme="minorBidi" w:hAnsiTheme="minorBidi" w:cstheme="minorBidi"/>
          <w:i/>
        </w:rPr>
      </w:pPr>
      <w:r w:rsidRPr="00430872">
        <w:rPr>
          <w:rFonts w:asciiTheme="minorBidi" w:hAnsiTheme="minorBidi" w:cstheme="minorBidi"/>
          <w:i/>
        </w:rPr>
        <w:t xml:space="preserve">8) </w:t>
      </w:r>
      <w:r w:rsidRPr="00430872">
        <w:rPr>
          <w:rFonts w:asciiTheme="minorBidi" w:hAnsiTheme="minorBidi" w:cstheme="minorBidi"/>
          <w:i/>
        </w:rPr>
        <w:tab/>
        <w:t xml:space="preserve">To localize un-authorized installation of GSM Jammers; </w:t>
      </w:r>
    </w:p>
    <w:p w14:paraId="73E68323" w14:textId="77777777" w:rsidR="00833D5B" w:rsidRPr="00430872" w:rsidRDefault="00833D5B" w:rsidP="00833D5B">
      <w:pPr>
        <w:ind w:left="1440" w:hanging="720"/>
        <w:jc w:val="both"/>
        <w:rPr>
          <w:rFonts w:asciiTheme="minorBidi" w:hAnsiTheme="minorBidi" w:cstheme="minorBidi"/>
          <w:i/>
        </w:rPr>
      </w:pPr>
      <w:r w:rsidRPr="00430872">
        <w:rPr>
          <w:rFonts w:asciiTheme="minorBidi" w:hAnsiTheme="minorBidi" w:cstheme="minorBidi"/>
          <w:i/>
        </w:rPr>
        <w:t>9)</w:t>
      </w:r>
      <w:r w:rsidRPr="00430872">
        <w:rPr>
          <w:rFonts w:asciiTheme="minorBidi" w:hAnsiTheme="minorBidi" w:cstheme="minorBidi"/>
          <w:i/>
        </w:rPr>
        <w:tab/>
        <w:t xml:space="preserve">In case of interference, verify adherence to the terms and conditions and the technical parameters of the authorization; and </w:t>
      </w:r>
    </w:p>
    <w:p w14:paraId="6D41BAF1" w14:textId="77777777" w:rsidR="00833D5B" w:rsidRDefault="00833D5B" w:rsidP="00833D5B">
      <w:pPr>
        <w:ind w:firstLine="720"/>
        <w:jc w:val="both"/>
        <w:rPr>
          <w:rFonts w:asciiTheme="minorBidi" w:hAnsiTheme="minorBidi" w:cstheme="minorBidi"/>
        </w:rPr>
      </w:pPr>
      <w:r w:rsidRPr="00430872">
        <w:rPr>
          <w:rFonts w:asciiTheme="minorBidi" w:hAnsiTheme="minorBidi" w:cstheme="minorBidi"/>
          <w:i/>
        </w:rPr>
        <w:t xml:space="preserve">10) </w:t>
      </w:r>
      <w:r w:rsidRPr="00430872">
        <w:rPr>
          <w:rFonts w:asciiTheme="minorBidi" w:hAnsiTheme="minorBidi" w:cstheme="minorBidi"/>
          <w:i/>
        </w:rPr>
        <w:tab/>
        <w:t>To advise on interference mitigation techniques</w:t>
      </w:r>
      <w:r w:rsidRPr="0046573C">
        <w:rPr>
          <w:rFonts w:asciiTheme="minorBidi" w:hAnsiTheme="minorBidi" w:cstheme="minorBidi"/>
        </w:rPr>
        <w:t>.</w:t>
      </w:r>
      <w:r>
        <w:rPr>
          <w:rFonts w:asciiTheme="minorBidi" w:hAnsiTheme="minorBidi" w:cstheme="minorBidi"/>
        </w:rPr>
        <w:t>”</w:t>
      </w:r>
    </w:p>
    <w:p w14:paraId="0DAD98AE" w14:textId="0937600F" w:rsidR="00833D5B" w:rsidRDefault="00833D5B" w:rsidP="00833D5B">
      <w:pPr>
        <w:jc w:val="both"/>
        <w:rPr>
          <w:rFonts w:asciiTheme="minorBidi" w:hAnsiTheme="minorBidi" w:cstheme="minorBidi"/>
        </w:rPr>
      </w:pPr>
    </w:p>
    <w:p w14:paraId="2C6CE549" w14:textId="167D2FE9" w:rsidR="00833D5B" w:rsidRDefault="00833D5B" w:rsidP="00833D5B">
      <w:pPr>
        <w:jc w:val="both"/>
        <w:rPr>
          <w:rFonts w:asciiTheme="minorBidi" w:hAnsiTheme="minorBidi" w:cstheme="minorBidi"/>
        </w:rPr>
      </w:pPr>
      <w:r>
        <w:rPr>
          <w:rFonts w:asciiTheme="minorBidi" w:hAnsiTheme="minorBidi" w:cstheme="minorBidi"/>
        </w:rPr>
        <w:t xml:space="preserve">Whilst the list of objectives covers </w:t>
      </w:r>
      <w:r w:rsidR="002057D8">
        <w:rPr>
          <w:rFonts w:asciiTheme="minorBidi" w:hAnsiTheme="minorBidi" w:cstheme="minorBidi"/>
        </w:rPr>
        <w:t>a range of matters relevant to inte</w:t>
      </w:r>
      <w:r w:rsidR="009A3CE7">
        <w:rPr>
          <w:rFonts w:asciiTheme="minorBidi" w:hAnsiTheme="minorBidi" w:cstheme="minorBidi"/>
        </w:rPr>
        <w:t>r</w:t>
      </w:r>
      <w:r w:rsidR="002057D8">
        <w:rPr>
          <w:rFonts w:asciiTheme="minorBidi" w:hAnsiTheme="minorBidi" w:cstheme="minorBidi"/>
        </w:rPr>
        <w:t>ference management</w:t>
      </w:r>
      <w:r w:rsidR="009A3CE7">
        <w:rPr>
          <w:rFonts w:asciiTheme="minorBidi" w:hAnsiTheme="minorBidi" w:cstheme="minorBidi"/>
        </w:rPr>
        <w:t>,</w:t>
      </w:r>
      <w:r w:rsidR="002057D8">
        <w:rPr>
          <w:rFonts w:asciiTheme="minorBidi" w:hAnsiTheme="minorBidi" w:cstheme="minorBidi"/>
        </w:rPr>
        <w:t xml:space="preserve"> this</w:t>
      </w:r>
      <w:r w:rsidR="009A3CE7">
        <w:rPr>
          <w:rFonts w:asciiTheme="minorBidi" w:hAnsiTheme="minorBidi" w:cstheme="minorBidi"/>
        </w:rPr>
        <w:t xml:space="preserve"> list may be </w:t>
      </w:r>
      <w:r w:rsidR="002057D8">
        <w:rPr>
          <w:rFonts w:asciiTheme="minorBidi" w:hAnsiTheme="minorBidi" w:cstheme="minorBidi"/>
        </w:rPr>
        <w:t xml:space="preserve">too broad for effective interference management. </w:t>
      </w:r>
    </w:p>
    <w:p w14:paraId="15C531C9" w14:textId="77777777" w:rsidR="002057D8" w:rsidRDefault="002057D8" w:rsidP="00833D5B">
      <w:pPr>
        <w:jc w:val="both"/>
        <w:rPr>
          <w:rFonts w:asciiTheme="minorBidi" w:hAnsiTheme="minorBidi" w:cstheme="minorBidi"/>
        </w:rPr>
      </w:pPr>
    </w:p>
    <w:tbl>
      <w:tblPr>
        <w:tblStyle w:val="TableGrid"/>
        <w:tblW w:w="9073" w:type="dxa"/>
        <w:tblInd w:w="-147" w:type="dxa"/>
        <w:tblLook w:val="04A0" w:firstRow="1" w:lastRow="0" w:firstColumn="1" w:lastColumn="0" w:noHBand="0" w:noVBand="1"/>
      </w:tblPr>
      <w:tblGrid>
        <w:gridCol w:w="1843"/>
        <w:gridCol w:w="7230"/>
      </w:tblGrid>
      <w:tr w:rsidR="00833D5B" w14:paraId="6F4A156D" w14:textId="77777777" w:rsidTr="009A3CE7">
        <w:tc>
          <w:tcPr>
            <w:tcW w:w="1843" w:type="dxa"/>
            <w:shd w:val="clear" w:color="auto" w:fill="DBE5F1" w:themeFill="accent1" w:themeFillTint="33"/>
            <w:vAlign w:val="center"/>
          </w:tcPr>
          <w:p w14:paraId="57C6F8B1" w14:textId="1B0CD00B" w:rsidR="00833D5B" w:rsidRPr="00BD1AA5" w:rsidRDefault="00833D5B" w:rsidP="00FC3964">
            <w:pPr>
              <w:rPr>
                <w:rFonts w:asciiTheme="minorBidi" w:hAnsiTheme="minorBidi" w:cstheme="minorBidi"/>
                <w:b/>
                <w:bCs/>
              </w:rPr>
            </w:pPr>
            <w:r w:rsidRPr="00BD1AA5">
              <w:rPr>
                <w:rFonts w:asciiTheme="minorBidi" w:hAnsiTheme="minorBidi" w:cstheme="minorBidi"/>
                <w:b/>
                <w:bCs/>
              </w:rPr>
              <w:t xml:space="preserve">Question </w:t>
            </w:r>
            <w:r w:rsidR="00FC3964">
              <w:rPr>
                <w:rFonts w:asciiTheme="minorBidi" w:hAnsiTheme="minorBidi" w:cstheme="minorBidi"/>
                <w:b/>
                <w:bCs/>
              </w:rPr>
              <w:t>2</w:t>
            </w:r>
            <w:r>
              <w:rPr>
                <w:rFonts w:asciiTheme="minorBidi" w:hAnsiTheme="minorBidi" w:cstheme="minorBidi"/>
                <w:b/>
                <w:bCs/>
              </w:rPr>
              <w:t>:</w:t>
            </w:r>
          </w:p>
        </w:tc>
        <w:tc>
          <w:tcPr>
            <w:tcW w:w="7230" w:type="dxa"/>
            <w:shd w:val="clear" w:color="auto" w:fill="DBE5F1" w:themeFill="accent1" w:themeFillTint="33"/>
          </w:tcPr>
          <w:p w14:paraId="75FFBEDD" w14:textId="45B78510" w:rsidR="00833D5B" w:rsidRPr="00C015E5" w:rsidRDefault="00833D5B" w:rsidP="00FA21B7">
            <w:pPr>
              <w:pStyle w:val="ListParagraph"/>
              <w:spacing w:before="120" w:after="120"/>
              <w:ind w:left="173"/>
              <w:jc w:val="both"/>
              <w:rPr>
                <w:rFonts w:asciiTheme="minorBidi" w:hAnsiTheme="minorBidi" w:cstheme="minorBidi"/>
              </w:rPr>
            </w:pPr>
            <w:r>
              <w:rPr>
                <w:rFonts w:asciiTheme="minorBidi" w:hAnsiTheme="minorBidi" w:cstheme="minorBidi"/>
              </w:rPr>
              <w:t>Do these objectives cover the full scope of matters the TDRA should take account of in relation to interference?</w:t>
            </w:r>
            <w:r w:rsidR="009A3CE7">
              <w:rPr>
                <w:rFonts w:asciiTheme="minorBidi" w:hAnsiTheme="minorBidi" w:cstheme="minorBidi"/>
              </w:rPr>
              <w:t xml:space="preserve">  If not, please provide your suggestions.</w:t>
            </w:r>
          </w:p>
        </w:tc>
      </w:tr>
    </w:tbl>
    <w:p w14:paraId="0824DB3B" w14:textId="77777777" w:rsidR="00833D5B" w:rsidRDefault="00833D5B" w:rsidP="00833D5B">
      <w:pPr>
        <w:ind w:left="720" w:hanging="720"/>
        <w:jc w:val="both"/>
        <w:rPr>
          <w:rFonts w:asciiTheme="minorBidi" w:hAnsiTheme="minorBidi" w:cstheme="minorBidi"/>
        </w:rPr>
      </w:pPr>
      <w:r>
        <w:rPr>
          <w:rFonts w:asciiTheme="minorBidi" w:hAnsiTheme="minorBidi" w:cstheme="minorBidi"/>
        </w:rPr>
        <w:tab/>
      </w:r>
    </w:p>
    <w:p w14:paraId="71058B48" w14:textId="107901E0" w:rsidR="002057D8" w:rsidRDefault="002057D8" w:rsidP="00B20D8B">
      <w:pPr>
        <w:jc w:val="both"/>
        <w:rPr>
          <w:rFonts w:asciiTheme="minorBidi" w:hAnsiTheme="minorBidi" w:cstheme="minorBidi"/>
        </w:rPr>
      </w:pPr>
      <w:r w:rsidRPr="009A3CE7">
        <w:rPr>
          <w:rFonts w:asciiTheme="minorBidi" w:hAnsiTheme="minorBidi" w:cstheme="minorBidi"/>
        </w:rPr>
        <w:t xml:space="preserve">The kind of problems that </w:t>
      </w:r>
      <w:r w:rsidR="009A3CE7">
        <w:rPr>
          <w:rFonts w:asciiTheme="minorBidi" w:hAnsiTheme="minorBidi" w:cstheme="minorBidi"/>
        </w:rPr>
        <w:t xml:space="preserve">TDRA </w:t>
      </w:r>
      <w:r w:rsidRPr="009A3CE7">
        <w:rPr>
          <w:rFonts w:asciiTheme="minorBidi" w:hAnsiTheme="minorBidi" w:cstheme="minorBidi"/>
        </w:rPr>
        <w:t>consider</w:t>
      </w:r>
      <w:r w:rsidR="009A3CE7">
        <w:rPr>
          <w:rFonts w:asciiTheme="minorBidi" w:hAnsiTheme="minorBidi" w:cstheme="minorBidi"/>
        </w:rPr>
        <w:t>s</w:t>
      </w:r>
      <w:r w:rsidRPr="009A3CE7">
        <w:rPr>
          <w:rFonts w:asciiTheme="minorBidi" w:hAnsiTheme="minorBidi" w:cstheme="minorBidi"/>
        </w:rPr>
        <w:t xml:space="preserve"> </w:t>
      </w:r>
      <w:r w:rsidR="009A3CE7">
        <w:rPr>
          <w:rFonts w:asciiTheme="minorBidi" w:hAnsiTheme="minorBidi" w:cstheme="minorBidi"/>
        </w:rPr>
        <w:t>to</w:t>
      </w:r>
      <w:r w:rsidR="009A3CE7" w:rsidRPr="009A3CE7">
        <w:rPr>
          <w:rFonts w:asciiTheme="minorBidi" w:hAnsiTheme="minorBidi" w:cstheme="minorBidi"/>
        </w:rPr>
        <w:t xml:space="preserve"> </w:t>
      </w:r>
      <w:r w:rsidRPr="009A3CE7">
        <w:rPr>
          <w:rFonts w:asciiTheme="minorBidi" w:hAnsiTheme="minorBidi" w:cstheme="minorBidi"/>
        </w:rPr>
        <w:t xml:space="preserve">be addressed by this Regulation include harmful interference, over-spill, </w:t>
      </w:r>
      <w:r w:rsidR="00BE6470" w:rsidRPr="009A3CE7">
        <w:rPr>
          <w:rFonts w:asciiTheme="minorBidi" w:hAnsiTheme="minorBidi" w:cstheme="minorBidi"/>
        </w:rPr>
        <w:t>unauthorized</w:t>
      </w:r>
      <w:r w:rsidRPr="009A3CE7">
        <w:rPr>
          <w:rFonts w:asciiTheme="minorBidi" w:hAnsiTheme="minorBidi" w:cstheme="minorBidi"/>
        </w:rPr>
        <w:t xml:space="preserve"> use, </w:t>
      </w:r>
      <w:r w:rsidR="00B20D8B">
        <w:rPr>
          <w:rFonts w:asciiTheme="minorBidi" w:hAnsiTheme="minorBidi" w:cstheme="minorBidi"/>
        </w:rPr>
        <w:t>non-compliance to authorized parameters</w:t>
      </w:r>
      <w:r w:rsidRPr="009A3CE7">
        <w:rPr>
          <w:rFonts w:asciiTheme="minorBidi" w:hAnsiTheme="minorBidi" w:cstheme="minorBidi"/>
        </w:rPr>
        <w:t>, or use of apparatus that is not type-approved</w:t>
      </w:r>
      <w:r w:rsidR="004839E3">
        <w:rPr>
          <w:rFonts w:asciiTheme="minorBidi" w:hAnsiTheme="minorBidi" w:cstheme="minorBidi"/>
        </w:rPr>
        <w:t>.</w:t>
      </w:r>
      <w:r w:rsidRPr="009A3CE7">
        <w:rPr>
          <w:rFonts w:asciiTheme="minorBidi" w:hAnsiTheme="minorBidi" w:cstheme="minorBidi"/>
        </w:rPr>
        <w:t xml:space="preserve">  </w:t>
      </w:r>
    </w:p>
    <w:p w14:paraId="24856F98" w14:textId="59B67665" w:rsidR="002057D8" w:rsidRDefault="002057D8" w:rsidP="002057D8">
      <w:pPr>
        <w:jc w:val="both"/>
        <w:rPr>
          <w:rFonts w:asciiTheme="minorBidi" w:hAnsiTheme="minorBidi" w:cstheme="minorBidi"/>
        </w:rPr>
      </w:pPr>
    </w:p>
    <w:tbl>
      <w:tblPr>
        <w:tblStyle w:val="TableGrid"/>
        <w:tblW w:w="9073" w:type="dxa"/>
        <w:tblInd w:w="-147" w:type="dxa"/>
        <w:tblLook w:val="04A0" w:firstRow="1" w:lastRow="0" w:firstColumn="1" w:lastColumn="0" w:noHBand="0" w:noVBand="1"/>
      </w:tblPr>
      <w:tblGrid>
        <w:gridCol w:w="1843"/>
        <w:gridCol w:w="7230"/>
      </w:tblGrid>
      <w:tr w:rsidR="002057D8" w14:paraId="41828BDA" w14:textId="77777777" w:rsidTr="009A3CE7">
        <w:tc>
          <w:tcPr>
            <w:tcW w:w="1843" w:type="dxa"/>
            <w:shd w:val="clear" w:color="auto" w:fill="DBE5F1" w:themeFill="accent1" w:themeFillTint="33"/>
            <w:vAlign w:val="center"/>
          </w:tcPr>
          <w:p w14:paraId="6C3D8D78" w14:textId="0A45EDE4" w:rsidR="002057D8" w:rsidRPr="00BD1AA5" w:rsidRDefault="002057D8" w:rsidP="00FC3964">
            <w:pPr>
              <w:rPr>
                <w:rFonts w:asciiTheme="minorBidi" w:hAnsiTheme="minorBidi" w:cstheme="minorBidi"/>
                <w:b/>
                <w:bCs/>
              </w:rPr>
            </w:pPr>
            <w:r w:rsidRPr="00BD1AA5">
              <w:rPr>
                <w:rFonts w:asciiTheme="minorBidi" w:hAnsiTheme="minorBidi" w:cstheme="minorBidi"/>
                <w:b/>
                <w:bCs/>
              </w:rPr>
              <w:t xml:space="preserve">Question </w:t>
            </w:r>
            <w:r w:rsidR="00FC3964">
              <w:rPr>
                <w:rFonts w:asciiTheme="minorBidi" w:hAnsiTheme="minorBidi" w:cstheme="minorBidi"/>
                <w:b/>
                <w:bCs/>
              </w:rPr>
              <w:t>3</w:t>
            </w:r>
            <w:r>
              <w:rPr>
                <w:rFonts w:asciiTheme="minorBidi" w:hAnsiTheme="minorBidi" w:cstheme="minorBidi"/>
                <w:b/>
                <w:bCs/>
              </w:rPr>
              <w:t>:</w:t>
            </w:r>
          </w:p>
        </w:tc>
        <w:tc>
          <w:tcPr>
            <w:tcW w:w="7230" w:type="dxa"/>
            <w:shd w:val="clear" w:color="auto" w:fill="DBE5F1" w:themeFill="accent1" w:themeFillTint="33"/>
          </w:tcPr>
          <w:p w14:paraId="314073A4" w14:textId="09D3BC15" w:rsidR="002057D8" w:rsidRDefault="002057D8" w:rsidP="00FC3964">
            <w:pPr>
              <w:pStyle w:val="ListParagraph"/>
              <w:numPr>
                <w:ilvl w:val="0"/>
                <w:numId w:val="13"/>
              </w:numPr>
              <w:spacing w:before="120" w:after="120"/>
              <w:jc w:val="both"/>
              <w:rPr>
                <w:rFonts w:asciiTheme="minorBidi" w:hAnsiTheme="minorBidi" w:cstheme="minorBidi"/>
              </w:rPr>
            </w:pPr>
            <w:r w:rsidRPr="00A91FD3">
              <w:rPr>
                <w:rFonts w:asciiTheme="minorBidi" w:hAnsiTheme="minorBidi" w:cstheme="minorBidi"/>
              </w:rPr>
              <w:t xml:space="preserve">Please indicate which </w:t>
            </w:r>
            <w:r w:rsidR="006E7CF9">
              <w:rPr>
                <w:rFonts w:asciiTheme="minorBidi" w:hAnsiTheme="minorBidi" w:cstheme="minorBidi"/>
              </w:rPr>
              <w:t xml:space="preserve">interference issues </w:t>
            </w:r>
            <w:r w:rsidRPr="00A91FD3">
              <w:rPr>
                <w:rFonts w:asciiTheme="minorBidi" w:hAnsiTheme="minorBidi" w:cstheme="minorBidi"/>
              </w:rPr>
              <w:t>you consider to be</w:t>
            </w:r>
            <w:r w:rsidR="006E7CF9">
              <w:rPr>
                <w:rFonts w:asciiTheme="minorBidi" w:hAnsiTheme="minorBidi" w:cstheme="minorBidi"/>
              </w:rPr>
              <w:t xml:space="preserve"> most</w:t>
            </w:r>
            <w:r w:rsidRPr="00A91FD3">
              <w:rPr>
                <w:rFonts w:asciiTheme="minorBidi" w:hAnsiTheme="minorBidi" w:cstheme="minorBidi"/>
              </w:rPr>
              <w:t xml:space="preserve"> problematic.</w:t>
            </w:r>
          </w:p>
          <w:p w14:paraId="526D2DCA" w14:textId="445438EA" w:rsidR="00FC3964" w:rsidRPr="00FC3964" w:rsidRDefault="00FC3964" w:rsidP="00FC3964">
            <w:pPr>
              <w:pStyle w:val="ListParagraph"/>
              <w:numPr>
                <w:ilvl w:val="0"/>
                <w:numId w:val="13"/>
              </w:numPr>
              <w:spacing w:before="120" w:after="120"/>
              <w:jc w:val="both"/>
              <w:rPr>
                <w:rFonts w:asciiTheme="minorBidi" w:hAnsiTheme="minorBidi" w:cstheme="minorBidi"/>
              </w:rPr>
            </w:pPr>
            <w:r>
              <w:rPr>
                <w:rFonts w:asciiTheme="minorBidi" w:hAnsiTheme="minorBidi" w:cstheme="minorBidi"/>
              </w:rPr>
              <w:t>What are the priority cases for interference resolution?</w:t>
            </w:r>
          </w:p>
        </w:tc>
      </w:tr>
    </w:tbl>
    <w:p w14:paraId="72B4F343" w14:textId="42F7AA11" w:rsidR="00EE0D59" w:rsidRDefault="00EE0D59" w:rsidP="00EE0D59">
      <w:pPr>
        <w:rPr>
          <w:rFonts w:asciiTheme="minorBidi" w:hAnsiTheme="minorBidi" w:cstheme="minorBidi"/>
          <w:b/>
          <w:bCs/>
        </w:rPr>
      </w:pPr>
      <w:r>
        <w:rPr>
          <w:rFonts w:asciiTheme="minorBidi" w:hAnsiTheme="minorBidi" w:cstheme="minorBidi"/>
          <w:b/>
          <w:bCs/>
        </w:rPr>
        <w:lastRenderedPageBreak/>
        <w:t>2.2</w:t>
      </w:r>
      <w:r>
        <w:rPr>
          <w:rFonts w:asciiTheme="minorBidi" w:hAnsiTheme="minorBidi" w:cstheme="minorBidi"/>
          <w:b/>
          <w:bCs/>
        </w:rPr>
        <w:tab/>
      </w:r>
      <w:r w:rsidR="00BE6470">
        <w:rPr>
          <w:rFonts w:asciiTheme="minorBidi" w:hAnsiTheme="minorBidi" w:cstheme="minorBidi"/>
          <w:b/>
          <w:bCs/>
        </w:rPr>
        <w:t>Categorizing</w:t>
      </w:r>
      <w:r w:rsidR="002057D8">
        <w:rPr>
          <w:rFonts w:asciiTheme="minorBidi" w:hAnsiTheme="minorBidi" w:cstheme="minorBidi"/>
          <w:b/>
          <w:bCs/>
        </w:rPr>
        <w:t xml:space="preserve"> </w:t>
      </w:r>
      <w:r w:rsidR="00A91FD3">
        <w:rPr>
          <w:rFonts w:asciiTheme="minorBidi" w:hAnsiTheme="minorBidi" w:cstheme="minorBidi"/>
          <w:b/>
          <w:bCs/>
        </w:rPr>
        <w:t xml:space="preserve">types and severity of </w:t>
      </w:r>
      <w:r w:rsidR="002057D8">
        <w:rPr>
          <w:rFonts w:asciiTheme="minorBidi" w:hAnsiTheme="minorBidi" w:cstheme="minorBidi"/>
          <w:b/>
          <w:bCs/>
        </w:rPr>
        <w:t>inte</w:t>
      </w:r>
      <w:r w:rsidR="00A91FD3">
        <w:rPr>
          <w:rFonts w:asciiTheme="minorBidi" w:hAnsiTheme="minorBidi" w:cstheme="minorBidi"/>
          <w:b/>
          <w:bCs/>
        </w:rPr>
        <w:t>r</w:t>
      </w:r>
      <w:r w:rsidR="002057D8">
        <w:rPr>
          <w:rFonts w:asciiTheme="minorBidi" w:hAnsiTheme="minorBidi" w:cstheme="minorBidi"/>
          <w:b/>
          <w:bCs/>
        </w:rPr>
        <w:t>ference</w:t>
      </w:r>
    </w:p>
    <w:p w14:paraId="0F3F6595" w14:textId="0939EC5A" w:rsidR="00315B4E" w:rsidRDefault="00315B4E" w:rsidP="00BD1AA5">
      <w:pPr>
        <w:jc w:val="both"/>
        <w:rPr>
          <w:rFonts w:asciiTheme="minorBidi" w:hAnsiTheme="minorBidi" w:cstheme="minorBidi"/>
        </w:rPr>
      </w:pPr>
    </w:p>
    <w:p w14:paraId="1CBA64F4" w14:textId="76023756" w:rsidR="00A91FD3" w:rsidRDefault="00430872" w:rsidP="001A498E">
      <w:pPr>
        <w:jc w:val="both"/>
        <w:rPr>
          <w:rFonts w:asciiTheme="minorBidi" w:hAnsiTheme="minorBidi" w:cstheme="minorBidi"/>
        </w:rPr>
      </w:pPr>
      <w:r w:rsidRPr="00C015E5">
        <w:rPr>
          <w:rFonts w:asciiTheme="minorBidi" w:hAnsiTheme="minorBidi" w:cstheme="minorBidi"/>
        </w:rPr>
        <w:t>The Regulation contains a definition of “harmful interference</w:t>
      </w:r>
      <w:r w:rsidR="00C015E5">
        <w:rPr>
          <w:rFonts w:asciiTheme="minorBidi" w:hAnsiTheme="minorBidi" w:cstheme="minorBidi"/>
        </w:rPr>
        <w:t>”</w:t>
      </w:r>
      <w:r w:rsidRPr="00C015E5">
        <w:rPr>
          <w:rFonts w:asciiTheme="minorBidi" w:hAnsiTheme="minorBidi" w:cstheme="minorBidi"/>
        </w:rPr>
        <w:t xml:space="preserve"> which reads, “</w:t>
      </w:r>
      <w:r w:rsidRPr="00C015E5">
        <w:rPr>
          <w:rFonts w:asciiTheme="minorBidi" w:hAnsiTheme="minorBidi" w:cstheme="minorBidi"/>
          <w:i/>
        </w:rPr>
        <w:t>Interference which impairs the functioning of a radiocommunication service or which materially degrades or obstructs or repeatedly interrupts radiocommunication</w:t>
      </w:r>
      <w:r w:rsidRPr="00C015E5">
        <w:rPr>
          <w:rFonts w:asciiTheme="minorBidi" w:hAnsiTheme="minorBidi" w:cstheme="minorBidi"/>
        </w:rPr>
        <w:t xml:space="preserve">”. </w:t>
      </w:r>
      <w:r w:rsidR="00B44659">
        <w:rPr>
          <w:rFonts w:asciiTheme="minorBidi" w:hAnsiTheme="minorBidi" w:cstheme="minorBidi"/>
        </w:rPr>
        <w:t xml:space="preserve">Interference can occur as a result of natural phenomena </w:t>
      </w:r>
      <w:r w:rsidRPr="00C015E5">
        <w:rPr>
          <w:rFonts w:asciiTheme="minorBidi" w:hAnsiTheme="minorBidi" w:cstheme="minorBidi"/>
        </w:rPr>
        <w:t xml:space="preserve">but </w:t>
      </w:r>
      <w:r w:rsidR="009832BF">
        <w:rPr>
          <w:rFonts w:asciiTheme="minorBidi" w:hAnsiTheme="minorBidi" w:cstheme="minorBidi"/>
        </w:rPr>
        <w:t>may</w:t>
      </w:r>
      <w:r w:rsidR="009832BF" w:rsidRPr="00C015E5">
        <w:rPr>
          <w:rFonts w:asciiTheme="minorBidi" w:hAnsiTheme="minorBidi" w:cstheme="minorBidi"/>
        </w:rPr>
        <w:t xml:space="preserve"> </w:t>
      </w:r>
      <w:r w:rsidRPr="00C015E5">
        <w:rPr>
          <w:rFonts w:asciiTheme="minorBidi" w:hAnsiTheme="minorBidi" w:cstheme="minorBidi"/>
        </w:rPr>
        <w:t xml:space="preserve">not impact a service to a significant degree nor hamper communications </w:t>
      </w:r>
      <w:r w:rsidR="0081274F" w:rsidRPr="00C015E5">
        <w:rPr>
          <w:rFonts w:asciiTheme="minorBidi" w:hAnsiTheme="minorBidi" w:cstheme="minorBidi"/>
        </w:rPr>
        <w:t xml:space="preserve">in such a way </w:t>
      </w:r>
      <w:r w:rsidRPr="00C015E5">
        <w:rPr>
          <w:rFonts w:asciiTheme="minorBidi" w:hAnsiTheme="minorBidi" w:cstheme="minorBidi"/>
        </w:rPr>
        <w:t xml:space="preserve">that </w:t>
      </w:r>
      <w:r w:rsidR="0081274F" w:rsidRPr="00C015E5">
        <w:rPr>
          <w:rFonts w:asciiTheme="minorBidi" w:hAnsiTheme="minorBidi" w:cstheme="minorBidi"/>
        </w:rPr>
        <w:t xml:space="preserve">it </w:t>
      </w:r>
      <w:r w:rsidRPr="00C015E5">
        <w:rPr>
          <w:rFonts w:asciiTheme="minorBidi" w:hAnsiTheme="minorBidi" w:cstheme="minorBidi"/>
        </w:rPr>
        <w:t>requires a positive, immediate or timely intervention to mitigate or terminate it</w:t>
      </w:r>
      <w:r w:rsidR="00790B6F">
        <w:rPr>
          <w:rFonts w:asciiTheme="minorBidi" w:hAnsiTheme="minorBidi" w:cstheme="minorBidi"/>
        </w:rPr>
        <w:t>.</w:t>
      </w:r>
      <w:r w:rsidRPr="00C015E5">
        <w:rPr>
          <w:rFonts w:asciiTheme="minorBidi" w:hAnsiTheme="minorBidi" w:cstheme="minorBidi"/>
        </w:rPr>
        <w:t xml:space="preserve">  </w:t>
      </w:r>
    </w:p>
    <w:p w14:paraId="1343FCAD" w14:textId="77777777" w:rsidR="00A91FD3" w:rsidRDefault="00A91FD3" w:rsidP="00EE0D59">
      <w:pPr>
        <w:jc w:val="both"/>
        <w:rPr>
          <w:rFonts w:asciiTheme="minorBidi" w:hAnsiTheme="minorBidi" w:cstheme="minorBidi"/>
        </w:rPr>
      </w:pPr>
    </w:p>
    <w:p w14:paraId="62F6175A" w14:textId="0B4E5896" w:rsidR="00430872" w:rsidRDefault="009A315A" w:rsidP="001A498E">
      <w:pPr>
        <w:jc w:val="both"/>
        <w:rPr>
          <w:rFonts w:asciiTheme="minorBidi" w:hAnsiTheme="minorBidi" w:cstheme="minorBidi"/>
        </w:rPr>
      </w:pPr>
      <w:r>
        <w:rPr>
          <w:rFonts w:asciiTheme="minorBidi" w:hAnsiTheme="minorBidi" w:cstheme="minorBidi"/>
        </w:rPr>
        <w:t xml:space="preserve">The </w:t>
      </w:r>
      <w:r w:rsidR="00790B6F">
        <w:rPr>
          <w:rFonts w:asciiTheme="minorBidi" w:hAnsiTheme="minorBidi" w:cstheme="minorBidi"/>
        </w:rPr>
        <w:t xml:space="preserve">ITU </w:t>
      </w:r>
      <w:r>
        <w:rPr>
          <w:rFonts w:asciiTheme="minorBidi" w:hAnsiTheme="minorBidi" w:cstheme="minorBidi"/>
        </w:rPr>
        <w:t>Radio Regulations</w:t>
      </w:r>
      <w:r w:rsidR="001A498E">
        <w:rPr>
          <w:rFonts w:asciiTheme="minorBidi" w:hAnsiTheme="minorBidi" w:cstheme="minorBidi"/>
        </w:rPr>
        <w:t xml:space="preserve"> (RR)</w:t>
      </w:r>
      <w:r>
        <w:rPr>
          <w:rFonts w:asciiTheme="minorBidi" w:hAnsiTheme="minorBidi" w:cstheme="minorBidi"/>
        </w:rPr>
        <w:t xml:space="preserve"> </w:t>
      </w:r>
      <w:r w:rsidR="00A91FD3">
        <w:rPr>
          <w:rFonts w:asciiTheme="minorBidi" w:hAnsiTheme="minorBidi" w:cstheme="minorBidi"/>
        </w:rPr>
        <w:t xml:space="preserve">define </w:t>
      </w:r>
      <w:r w:rsidRPr="00A91FD3">
        <w:rPr>
          <w:rFonts w:asciiTheme="minorBidi" w:hAnsiTheme="minorBidi" w:cstheme="minorBidi"/>
          <w:iCs/>
        </w:rPr>
        <w:t>“harmful interference</w:t>
      </w:r>
      <w:r w:rsidR="00A91FD3" w:rsidRPr="00A91FD3">
        <w:rPr>
          <w:rFonts w:asciiTheme="minorBidi" w:hAnsiTheme="minorBidi" w:cstheme="minorBidi"/>
          <w:iCs/>
        </w:rPr>
        <w:t xml:space="preserve">” </w:t>
      </w:r>
      <w:r w:rsidR="00790B6F" w:rsidRPr="00A91FD3">
        <w:rPr>
          <w:rFonts w:asciiTheme="minorBidi" w:hAnsiTheme="minorBidi" w:cstheme="minorBidi"/>
          <w:iCs/>
        </w:rPr>
        <w:t>as</w:t>
      </w:r>
      <w:r w:rsidR="00790B6F">
        <w:rPr>
          <w:rFonts w:asciiTheme="minorBidi" w:hAnsiTheme="minorBidi" w:cstheme="minorBidi"/>
          <w:i/>
          <w:iCs/>
        </w:rPr>
        <w:t xml:space="preserve"> “</w:t>
      </w:r>
      <w:r>
        <w:rPr>
          <w:rFonts w:asciiTheme="minorBidi" w:hAnsiTheme="minorBidi" w:cstheme="minorBidi"/>
          <w:i/>
          <w:iCs/>
        </w:rPr>
        <w:t>Interference which endangers the funct</w:t>
      </w:r>
      <w:r w:rsidR="00A91FD3">
        <w:rPr>
          <w:rFonts w:asciiTheme="minorBidi" w:hAnsiTheme="minorBidi" w:cstheme="minorBidi"/>
          <w:i/>
          <w:iCs/>
        </w:rPr>
        <w:t>i</w:t>
      </w:r>
      <w:r>
        <w:rPr>
          <w:rFonts w:asciiTheme="minorBidi" w:hAnsiTheme="minorBidi" w:cstheme="minorBidi"/>
          <w:i/>
          <w:iCs/>
        </w:rPr>
        <w:t>oning of a radio</w:t>
      </w:r>
      <w:r w:rsidR="00A91FD3">
        <w:rPr>
          <w:rFonts w:asciiTheme="minorBidi" w:hAnsiTheme="minorBidi" w:cstheme="minorBidi"/>
          <w:i/>
          <w:iCs/>
        </w:rPr>
        <w:t>-</w:t>
      </w:r>
      <w:r>
        <w:rPr>
          <w:rFonts w:asciiTheme="minorBidi" w:hAnsiTheme="minorBidi" w:cstheme="minorBidi"/>
          <w:i/>
          <w:iCs/>
        </w:rPr>
        <w:t>navigation service or other safety services or serious</w:t>
      </w:r>
      <w:r w:rsidR="00A91FD3">
        <w:rPr>
          <w:rFonts w:asciiTheme="minorBidi" w:hAnsiTheme="minorBidi" w:cstheme="minorBidi"/>
          <w:i/>
          <w:iCs/>
        </w:rPr>
        <w:t>ly</w:t>
      </w:r>
      <w:r>
        <w:rPr>
          <w:rFonts w:asciiTheme="minorBidi" w:hAnsiTheme="minorBidi" w:cstheme="minorBidi"/>
          <w:i/>
          <w:iCs/>
        </w:rPr>
        <w:t xml:space="preserve"> degrades, obstructs, or repeatedly interrupts a radiocommunication service operating in accordance with Radio Regulations”. </w:t>
      </w:r>
      <w:r>
        <w:rPr>
          <w:rFonts w:asciiTheme="minorBidi" w:hAnsiTheme="minorBidi" w:cstheme="minorBidi"/>
        </w:rPr>
        <w:t xml:space="preserve">The key difference </w:t>
      </w:r>
      <w:r w:rsidR="00A91FD3">
        <w:rPr>
          <w:rFonts w:asciiTheme="minorBidi" w:hAnsiTheme="minorBidi" w:cstheme="minorBidi"/>
        </w:rPr>
        <w:t>between the two definitions</w:t>
      </w:r>
      <w:r>
        <w:rPr>
          <w:rFonts w:asciiTheme="minorBidi" w:hAnsiTheme="minorBidi" w:cstheme="minorBidi"/>
        </w:rPr>
        <w:t xml:space="preserve"> is </w:t>
      </w:r>
      <w:r w:rsidR="00A91FD3">
        <w:rPr>
          <w:rFonts w:asciiTheme="minorBidi" w:hAnsiTheme="minorBidi" w:cstheme="minorBidi"/>
        </w:rPr>
        <w:t>that the word “</w:t>
      </w:r>
      <w:r>
        <w:rPr>
          <w:rFonts w:asciiTheme="minorBidi" w:hAnsiTheme="minorBidi" w:cstheme="minorBidi"/>
          <w:b/>
          <w:bCs/>
        </w:rPr>
        <w:t>impairs</w:t>
      </w:r>
      <w:r w:rsidR="00A91FD3" w:rsidRPr="00A91FD3">
        <w:rPr>
          <w:rFonts w:asciiTheme="minorBidi" w:hAnsiTheme="minorBidi" w:cstheme="minorBidi"/>
          <w:bCs/>
        </w:rPr>
        <w:t xml:space="preserve">” is used in the </w:t>
      </w:r>
      <w:r w:rsidR="001A498E">
        <w:rPr>
          <w:rFonts w:asciiTheme="minorBidi" w:hAnsiTheme="minorBidi" w:cstheme="minorBidi"/>
          <w:bCs/>
        </w:rPr>
        <w:t xml:space="preserve">TDRA </w:t>
      </w:r>
      <w:r w:rsidR="00A91FD3" w:rsidRPr="00A91FD3">
        <w:rPr>
          <w:rFonts w:asciiTheme="minorBidi" w:hAnsiTheme="minorBidi" w:cstheme="minorBidi"/>
          <w:bCs/>
        </w:rPr>
        <w:t>Regulations</w:t>
      </w:r>
      <w:r>
        <w:rPr>
          <w:rFonts w:asciiTheme="minorBidi" w:hAnsiTheme="minorBidi" w:cstheme="minorBidi"/>
        </w:rPr>
        <w:t xml:space="preserve"> and </w:t>
      </w:r>
      <w:r w:rsidR="00A91FD3">
        <w:rPr>
          <w:rFonts w:asciiTheme="minorBidi" w:hAnsiTheme="minorBidi" w:cstheme="minorBidi"/>
        </w:rPr>
        <w:t>the word “</w:t>
      </w:r>
      <w:r>
        <w:rPr>
          <w:rFonts w:asciiTheme="minorBidi" w:hAnsiTheme="minorBidi" w:cstheme="minorBidi"/>
          <w:b/>
          <w:bCs/>
        </w:rPr>
        <w:t>endangers</w:t>
      </w:r>
      <w:r w:rsidR="00A91FD3" w:rsidRPr="00A91FD3">
        <w:rPr>
          <w:rFonts w:asciiTheme="minorBidi" w:hAnsiTheme="minorBidi" w:cstheme="minorBidi"/>
          <w:bCs/>
        </w:rPr>
        <w:t xml:space="preserve">” is used in the </w:t>
      </w:r>
      <w:r w:rsidR="001A498E">
        <w:rPr>
          <w:rFonts w:asciiTheme="minorBidi" w:hAnsiTheme="minorBidi" w:cstheme="minorBidi"/>
          <w:bCs/>
        </w:rPr>
        <w:t xml:space="preserve">RR. The ITU definition is intended </w:t>
      </w:r>
      <w:r w:rsidR="009832BF">
        <w:rPr>
          <w:rFonts w:asciiTheme="minorBidi" w:hAnsiTheme="minorBidi" w:cstheme="minorBidi"/>
          <w:bCs/>
        </w:rPr>
        <w:t xml:space="preserve">to protect </w:t>
      </w:r>
      <w:r w:rsidR="001A498E">
        <w:rPr>
          <w:rFonts w:asciiTheme="minorBidi" w:hAnsiTheme="minorBidi" w:cstheme="minorBidi"/>
          <w:bCs/>
        </w:rPr>
        <w:t>safety services</w:t>
      </w:r>
      <w:r w:rsidR="009832BF">
        <w:rPr>
          <w:rFonts w:asciiTheme="minorBidi" w:hAnsiTheme="minorBidi" w:cstheme="minorBidi"/>
          <w:bCs/>
        </w:rPr>
        <w:t xml:space="preserve"> from interference, but also to ensure that radiocommunications services are not degraded, obstructed or repeatedly interrupted;</w:t>
      </w:r>
      <w:r w:rsidR="001A498E">
        <w:rPr>
          <w:rFonts w:asciiTheme="minorBidi" w:hAnsiTheme="minorBidi" w:cstheme="minorBidi"/>
          <w:bCs/>
        </w:rPr>
        <w:t xml:space="preserve"> while </w:t>
      </w:r>
      <w:r w:rsidR="009832BF">
        <w:rPr>
          <w:rFonts w:asciiTheme="minorBidi" w:hAnsiTheme="minorBidi" w:cstheme="minorBidi"/>
          <w:bCs/>
        </w:rPr>
        <w:t xml:space="preserve">the </w:t>
      </w:r>
      <w:r w:rsidR="001A498E">
        <w:rPr>
          <w:rFonts w:asciiTheme="minorBidi" w:hAnsiTheme="minorBidi" w:cstheme="minorBidi"/>
          <w:bCs/>
        </w:rPr>
        <w:t xml:space="preserve">TDRA definition </w:t>
      </w:r>
      <w:r w:rsidR="009832BF">
        <w:rPr>
          <w:rFonts w:asciiTheme="minorBidi" w:hAnsiTheme="minorBidi" w:cstheme="minorBidi"/>
          <w:bCs/>
        </w:rPr>
        <w:t>applies in relation to</w:t>
      </w:r>
      <w:r w:rsidR="001A498E">
        <w:rPr>
          <w:rFonts w:asciiTheme="minorBidi" w:hAnsiTheme="minorBidi" w:cstheme="minorBidi"/>
          <w:bCs/>
        </w:rPr>
        <w:t xml:space="preserve"> all authorized radiocommunication services</w:t>
      </w:r>
      <w:r>
        <w:rPr>
          <w:rFonts w:asciiTheme="minorBidi" w:hAnsiTheme="minorBidi" w:cstheme="minorBidi"/>
          <w:b/>
          <w:bCs/>
        </w:rPr>
        <w:t xml:space="preserve">. </w:t>
      </w:r>
      <w:r w:rsidR="00A91FD3">
        <w:rPr>
          <w:rFonts w:asciiTheme="minorBidi" w:hAnsiTheme="minorBidi" w:cstheme="minorBidi"/>
        </w:rPr>
        <w:t>B</w:t>
      </w:r>
      <w:r w:rsidR="00B113D3">
        <w:rPr>
          <w:rFonts w:asciiTheme="minorBidi" w:hAnsiTheme="minorBidi" w:cstheme="minorBidi"/>
        </w:rPr>
        <w:t xml:space="preserve">enchmarking </w:t>
      </w:r>
      <w:r w:rsidR="00A91FD3">
        <w:rPr>
          <w:rFonts w:asciiTheme="minorBidi" w:hAnsiTheme="minorBidi" w:cstheme="minorBidi"/>
        </w:rPr>
        <w:t>against other countries</w:t>
      </w:r>
      <w:r w:rsidR="001A498E">
        <w:rPr>
          <w:rFonts w:asciiTheme="minorBidi" w:hAnsiTheme="minorBidi" w:cstheme="minorBidi"/>
        </w:rPr>
        <w:t xml:space="preserve"> (e.g. USA and UK)</w:t>
      </w:r>
      <w:r w:rsidR="00A91FD3">
        <w:rPr>
          <w:rFonts w:asciiTheme="minorBidi" w:hAnsiTheme="minorBidi" w:cstheme="minorBidi"/>
        </w:rPr>
        <w:t xml:space="preserve"> </w:t>
      </w:r>
      <w:r w:rsidR="009832BF">
        <w:rPr>
          <w:rFonts w:asciiTheme="minorBidi" w:hAnsiTheme="minorBidi" w:cstheme="minorBidi"/>
        </w:rPr>
        <w:t xml:space="preserve">indicates that </w:t>
      </w:r>
      <w:r w:rsidR="0091332A">
        <w:rPr>
          <w:rFonts w:asciiTheme="minorBidi" w:hAnsiTheme="minorBidi" w:cstheme="minorBidi"/>
        </w:rPr>
        <w:t xml:space="preserve">interference </w:t>
      </w:r>
      <w:r w:rsidR="009832BF">
        <w:rPr>
          <w:rFonts w:asciiTheme="minorBidi" w:hAnsiTheme="minorBidi" w:cstheme="minorBidi"/>
        </w:rPr>
        <w:t xml:space="preserve">complaints </w:t>
      </w:r>
      <w:r w:rsidR="0091332A">
        <w:rPr>
          <w:rFonts w:asciiTheme="minorBidi" w:hAnsiTheme="minorBidi" w:cstheme="minorBidi"/>
        </w:rPr>
        <w:t xml:space="preserve">are only dealt with if they </w:t>
      </w:r>
      <w:r w:rsidR="00B20D8B">
        <w:rPr>
          <w:rFonts w:asciiTheme="minorBidi" w:hAnsiTheme="minorBidi" w:cstheme="minorBidi"/>
        </w:rPr>
        <w:t>concern</w:t>
      </w:r>
      <w:r w:rsidR="001A498E">
        <w:rPr>
          <w:rFonts w:asciiTheme="minorBidi" w:hAnsiTheme="minorBidi" w:cstheme="minorBidi"/>
        </w:rPr>
        <w:t xml:space="preserve"> “harmful interference”</w:t>
      </w:r>
      <w:r w:rsidR="0091332A">
        <w:rPr>
          <w:rFonts w:asciiTheme="minorBidi" w:hAnsiTheme="minorBidi" w:cstheme="minorBidi"/>
        </w:rPr>
        <w:t xml:space="preserve">. This is </w:t>
      </w:r>
      <w:r w:rsidR="007709A4">
        <w:rPr>
          <w:rFonts w:asciiTheme="minorBidi" w:hAnsiTheme="minorBidi" w:cstheme="minorBidi"/>
        </w:rPr>
        <w:t>in relation</w:t>
      </w:r>
      <w:r w:rsidR="009832BF">
        <w:rPr>
          <w:rFonts w:asciiTheme="minorBidi" w:hAnsiTheme="minorBidi" w:cstheme="minorBidi"/>
        </w:rPr>
        <w:t xml:space="preserve"> </w:t>
      </w:r>
      <w:r w:rsidR="001A498E">
        <w:rPr>
          <w:rFonts w:asciiTheme="minorBidi" w:hAnsiTheme="minorBidi" w:cstheme="minorBidi"/>
        </w:rPr>
        <w:t xml:space="preserve">to safety services, </w:t>
      </w:r>
      <w:r w:rsidR="009832BF">
        <w:rPr>
          <w:rFonts w:asciiTheme="minorBidi" w:hAnsiTheme="minorBidi" w:cstheme="minorBidi"/>
        </w:rPr>
        <w:t>as well as consumer and enterprise services, but the types of complaints are not necessarily addressed in the same way</w:t>
      </w:r>
      <w:r w:rsidR="001A498E">
        <w:rPr>
          <w:rFonts w:asciiTheme="minorBidi" w:hAnsiTheme="minorBidi" w:cstheme="minorBidi"/>
        </w:rPr>
        <w:t>.</w:t>
      </w:r>
    </w:p>
    <w:p w14:paraId="36083927" w14:textId="62FAFBA6" w:rsidR="00FA21B7" w:rsidRDefault="00FA21B7" w:rsidP="00EE0D59">
      <w:pPr>
        <w:jc w:val="both"/>
        <w:rPr>
          <w:rFonts w:asciiTheme="minorBidi" w:hAnsiTheme="minorBidi" w:cstheme="minorBidi"/>
        </w:rPr>
      </w:pPr>
    </w:p>
    <w:tbl>
      <w:tblPr>
        <w:tblStyle w:val="TableGrid"/>
        <w:tblW w:w="9133" w:type="dxa"/>
        <w:tblInd w:w="-5" w:type="dxa"/>
        <w:tblLook w:val="04A0" w:firstRow="1" w:lastRow="0" w:firstColumn="1" w:lastColumn="0" w:noHBand="0" w:noVBand="1"/>
      </w:tblPr>
      <w:tblGrid>
        <w:gridCol w:w="1800"/>
        <w:gridCol w:w="7333"/>
      </w:tblGrid>
      <w:tr w:rsidR="009A315A" w14:paraId="39A359C9" w14:textId="77777777" w:rsidTr="001A498E">
        <w:tc>
          <w:tcPr>
            <w:tcW w:w="1800" w:type="dxa"/>
            <w:shd w:val="clear" w:color="auto" w:fill="DBE5F1" w:themeFill="accent1" w:themeFillTint="33"/>
          </w:tcPr>
          <w:p w14:paraId="4C1EF6F3" w14:textId="77777777" w:rsidR="009A315A" w:rsidRDefault="009A315A" w:rsidP="009A3CE7">
            <w:pPr>
              <w:rPr>
                <w:rFonts w:asciiTheme="minorBidi" w:hAnsiTheme="minorBidi" w:cstheme="minorBidi"/>
                <w:b/>
                <w:bCs/>
              </w:rPr>
            </w:pPr>
          </w:p>
          <w:p w14:paraId="5AF495E7" w14:textId="1D7C4057" w:rsidR="009A315A" w:rsidRPr="0081274F" w:rsidRDefault="009A315A" w:rsidP="00FA21B7">
            <w:pPr>
              <w:rPr>
                <w:rFonts w:asciiTheme="minorBidi" w:hAnsiTheme="minorBidi" w:cstheme="minorBidi"/>
                <w:b/>
                <w:bCs/>
              </w:rPr>
            </w:pPr>
            <w:r w:rsidRPr="0081274F">
              <w:rPr>
                <w:rFonts w:asciiTheme="minorBidi" w:hAnsiTheme="minorBidi" w:cstheme="minorBidi"/>
                <w:b/>
                <w:bCs/>
              </w:rPr>
              <w:t xml:space="preserve">Question </w:t>
            </w:r>
            <w:r w:rsidR="00FA21B7">
              <w:rPr>
                <w:rFonts w:asciiTheme="minorBidi" w:hAnsiTheme="minorBidi" w:cstheme="minorBidi"/>
                <w:b/>
                <w:bCs/>
              </w:rPr>
              <w:t>4</w:t>
            </w:r>
            <w:r w:rsidRPr="0081274F">
              <w:rPr>
                <w:rFonts w:asciiTheme="minorBidi" w:hAnsiTheme="minorBidi" w:cstheme="minorBidi"/>
                <w:b/>
                <w:bCs/>
              </w:rPr>
              <w:t>:</w:t>
            </w:r>
          </w:p>
        </w:tc>
        <w:tc>
          <w:tcPr>
            <w:tcW w:w="7333" w:type="dxa"/>
            <w:shd w:val="clear" w:color="auto" w:fill="DBE5F1" w:themeFill="accent1" w:themeFillTint="33"/>
          </w:tcPr>
          <w:p w14:paraId="28BEC549" w14:textId="23B55041" w:rsidR="009A315A" w:rsidRPr="0081274F" w:rsidRDefault="00B934DA" w:rsidP="001A498E">
            <w:pPr>
              <w:spacing w:before="120" w:after="120"/>
              <w:jc w:val="both"/>
              <w:rPr>
                <w:rFonts w:asciiTheme="minorBidi" w:hAnsiTheme="minorBidi" w:cstheme="minorBidi"/>
              </w:rPr>
            </w:pPr>
            <w:r w:rsidRPr="00C015E5">
              <w:rPr>
                <w:rFonts w:asciiTheme="minorBidi" w:hAnsiTheme="minorBidi" w:cstheme="minorBidi"/>
              </w:rPr>
              <w:t>Do you consider the definition of “harmful” interference</w:t>
            </w:r>
            <w:r w:rsidR="00A91FD3">
              <w:rPr>
                <w:rFonts w:asciiTheme="minorBidi" w:hAnsiTheme="minorBidi" w:cstheme="minorBidi"/>
              </w:rPr>
              <w:t xml:space="preserve"> as it currently stands in the Spectrum Interference Management Regulations</w:t>
            </w:r>
            <w:r w:rsidRPr="00C015E5">
              <w:rPr>
                <w:rFonts w:asciiTheme="minorBidi" w:hAnsiTheme="minorBidi" w:cstheme="minorBidi"/>
              </w:rPr>
              <w:t xml:space="preserve"> to continue to be appropriate?  If not,</w:t>
            </w:r>
            <w:r w:rsidRPr="00430872">
              <w:rPr>
                <w:rFonts w:ascii="Arial" w:hAnsi="Arial" w:cs="Arial"/>
              </w:rPr>
              <w:t xml:space="preserve"> provide reasons why not; and/or provide a substitute or amendment to the definition</w:t>
            </w:r>
            <w:r w:rsidR="00A91FD3">
              <w:rPr>
                <w:rFonts w:ascii="Arial" w:hAnsi="Arial" w:cs="Arial"/>
              </w:rPr>
              <w:t>.</w:t>
            </w:r>
          </w:p>
        </w:tc>
      </w:tr>
    </w:tbl>
    <w:p w14:paraId="2F054E6D" w14:textId="77777777" w:rsidR="00C015E5" w:rsidRDefault="00E75F35" w:rsidP="00C015E5">
      <w:pPr>
        <w:jc w:val="both"/>
        <w:rPr>
          <w:rFonts w:asciiTheme="minorBidi" w:hAnsiTheme="minorBidi" w:cstheme="minorBidi"/>
        </w:rPr>
      </w:pPr>
      <w:r w:rsidRPr="00C015E5">
        <w:rPr>
          <w:rFonts w:asciiTheme="minorBidi" w:hAnsiTheme="minorBidi" w:cstheme="minorBidi"/>
        </w:rPr>
        <w:tab/>
      </w:r>
    </w:p>
    <w:p w14:paraId="5E990D10" w14:textId="15CCD283" w:rsidR="00E75F35" w:rsidRDefault="00E75F35" w:rsidP="007121C8">
      <w:pPr>
        <w:jc w:val="both"/>
        <w:rPr>
          <w:rFonts w:asciiTheme="minorBidi" w:hAnsiTheme="minorBidi" w:cstheme="minorBidi"/>
        </w:rPr>
      </w:pPr>
      <w:r w:rsidRPr="00E75F35">
        <w:rPr>
          <w:rFonts w:asciiTheme="minorBidi" w:hAnsiTheme="minorBidi" w:cstheme="minorBidi"/>
        </w:rPr>
        <w:t xml:space="preserve">There are other possible ways to </w:t>
      </w:r>
      <w:r w:rsidR="00BE6470" w:rsidRPr="00E75F35">
        <w:rPr>
          <w:rFonts w:asciiTheme="minorBidi" w:hAnsiTheme="minorBidi" w:cstheme="minorBidi"/>
        </w:rPr>
        <w:t>categorize</w:t>
      </w:r>
      <w:r w:rsidRPr="00E75F35">
        <w:rPr>
          <w:rFonts w:asciiTheme="minorBidi" w:hAnsiTheme="minorBidi" w:cstheme="minorBidi"/>
        </w:rPr>
        <w:t xml:space="preserve"> types of interference and the </w:t>
      </w:r>
      <w:r>
        <w:rPr>
          <w:rFonts w:asciiTheme="minorBidi" w:hAnsiTheme="minorBidi" w:cstheme="minorBidi"/>
        </w:rPr>
        <w:t>time</w:t>
      </w:r>
      <w:r w:rsidRPr="00E75F35">
        <w:rPr>
          <w:rFonts w:asciiTheme="minorBidi" w:hAnsiTheme="minorBidi" w:cstheme="minorBidi"/>
        </w:rPr>
        <w:t xml:space="preserve"> </w:t>
      </w:r>
      <w:r w:rsidR="002E4452">
        <w:rPr>
          <w:rFonts w:asciiTheme="minorBidi" w:hAnsiTheme="minorBidi" w:cstheme="minorBidi"/>
        </w:rPr>
        <w:t>it takes the TDRA to respond</w:t>
      </w:r>
      <w:r w:rsidRPr="00E75F35">
        <w:rPr>
          <w:rFonts w:asciiTheme="minorBidi" w:hAnsiTheme="minorBidi" w:cstheme="minorBidi"/>
        </w:rPr>
        <w:t xml:space="preserve"> to each one</w:t>
      </w:r>
      <w:r>
        <w:rPr>
          <w:rFonts w:asciiTheme="minorBidi" w:hAnsiTheme="minorBidi" w:cstheme="minorBidi"/>
        </w:rPr>
        <w:t xml:space="preserve">, such as defining services that are or might be affected (e.g. </w:t>
      </w:r>
      <w:r w:rsidR="002E4452">
        <w:rPr>
          <w:rFonts w:asciiTheme="minorBidi" w:hAnsiTheme="minorBidi" w:cstheme="minorBidi"/>
        </w:rPr>
        <w:t xml:space="preserve">if </w:t>
      </w:r>
      <w:r>
        <w:rPr>
          <w:rFonts w:asciiTheme="minorBidi" w:hAnsiTheme="minorBidi" w:cstheme="minorBidi"/>
        </w:rPr>
        <w:t xml:space="preserve">emergency services and air traffic control </w:t>
      </w:r>
      <w:r w:rsidR="002E4452">
        <w:rPr>
          <w:rFonts w:asciiTheme="minorBidi" w:hAnsiTheme="minorBidi" w:cstheme="minorBidi"/>
        </w:rPr>
        <w:t xml:space="preserve">are affected, this </w:t>
      </w:r>
      <w:r>
        <w:rPr>
          <w:rFonts w:asciiTheme="minorBidi" w:hAnsiTheme="minorBidi" w:cstheme="minorBidi"/>
        </w:rPr>
        <w:t xml:space="preserve">requires a response within 24 hours) or defining the interests of certain groups that might be affected (e.g. </w:t>
      </w:r>
      <w:r w:rsidR="002E4452">
        <w:rPr>
          <w:rFonts w:asciiTheme="minorBidi" w:hAnsiTheme="minorBidi" w:cstheme="minorBidi"/>
        </w:rPr>
        <w:t xml:space="preserve">if </w:t>
      </w:r>
      <w:r>
        <w:rPr>
          <w:rFonts w:asciiTheme="minorBidi" w:hAnsiTheme="minorBidi" w:cstheme="minorBidi"/>
        </w:rPr>
        <w:t xml:space="preserve">public safety or economic interests </w:t>
      </w:r>
      <w:r w:rsidR="002E4452">
        <w:rPr>
          <w:rFonts w:asciiTheme="minorBidi" w:hAnsiTheme="minorBidi" w:cstheme="minorBidi"/>
        </w:rPr>
        <w:t xml:space="preserve">are affected, this </w:t>
      </w:r>
      <w:r>
        <w:rPr>
          <w:rFonts w:asciiTheme="minorBidi" w:hAnsiTheme="minorBidi" w:cstheme="minorBidi"/>
        </w:rPr>
        <w:t>require</w:t>
      </w:r>
      <w:r w:rsidR="002E4452">
        <w:rPr>
          <w:rFonts w:asciiTheme="minorBidi" w:hAnsiTheme="minorBidi" w:cstheme="minorBidi"/>
        </w:rPr>
        <w:t>s</w:t>
      </w:r>
      <w:r>
        <w:rPr>
          <w:rFonts w:asciiTheme="minorBidi" w:hAnsiTheme="minorBidi" w:cstheme="minorBidi"/>
        </w:rPr>
        <w:t xml:space="preserve"> a response within 48-72 hours).  It may also be useful to list the type of interference that </w:t>
      </w:r>
      <w:r w:rsidR="007121C8">
        <w:rPr>
          <w:rFonts w:asciiTheme="minorBidi" w:hAnsiTheme="minorBidi" w:cstheme="minorBidi"/>
        </w:rPr>
        <w:t>should</w:t>
      </w:r>
      <w:r>
        <w:rPr>
          <w:rFonts w:asciiTheme="minorBidi" w:hAnsiTheme="minorBidi" w:cstheme="minorBidi"/>
        </w:rPr>
        <w:t xml:space="preserve"> not be addressed by TDRA at all, since it is occasional or minor.</w:t>
      </w:r>
    </w:p>
    <w:p w14:paraId="511E8F1C" w14:textId="77777777" w:rsidR="00C015E5" w:rsidRPr="00C015E5" w:rsidRDefault="00C015E5" w:rsidP="00C015E5">
      <w:pPr>
        <w:ind w:left="720"/>
        <w:jc w:val="both"/>
        <w:rPr>
          <w:rFonts w:asciiTheme="minorBidi" w:hAnsiTheme="minorBidi" w:cstheme="minorBidi"/>
        </w:rPr>
      </w:pPr>
    </w:p>
    <w:tbl>
      <w:tblPr>
        <w:tblStyle w:val="TableGrid"/>
        <w:tblW w:w="0" w:type="auto"/>
        <w:tblInd w:w="-5" w:type="dxa"/>
        <w:tblLook w:val="04A0" w:firstRow="1" w:lastRow="0" w:firstColumn="1" w:lastColumn="0" w:noHBand="0" w:noVBand="1"/>
      </w:tblPr>
      <w:tblGrid>
        <w:gridCol w:w="1800"/>
        <w:gridCol w:w="7195"/>
      </w:tblGrid>
      <w:tr w:rsidR="00430872" w14:paraId="411212DA" w14:textId="77777777" w:rsidTr="00EB0C31">
        <w:tc>
          <w:tcPr>
            <w:tcW w:w="1800" w:type="dxa"/>
            <w:shd w:val="clear" w:color="auto" w:fill="DBE5F1" w:themeFill="accent1" w:themeFillTint="33"/>
          </w:tcPr>
          <w:p w14:paraId="77C8EF85" w14:textId="77777777" w:rsidR="001B555C" w:rsidRDefault="001B555C" w:rsidP="00430872">
            <w:pPr>
              <w:spacing w:after="160" w:line="276" w:lineRule="auto"/>
              <w:rPr>
                <w:rFonts w:ascii="Arial" w:hAnsi="Arial" w:cs="Arial"/>
                <w:b/>
              </w:rPr>
            </w:pPr>
            <w:bookmarkStart w:id="3" w:name="_Hlk112853196"/>
          </w:p>
          <w:p w14:paraId="64977472" w14:textId="6011DD8E" w:rsidR="00430872" w:rsidRPr="00430872" w:rsidRDefault="00430872" w:rsidP="00FA21B7">
            <w:pPr>
              <w:spacing w:after="160" w:line="276" w:lineRule="auto"/>
              <w:rPr>
                <w:rFonts w:ascii="Arial" w:hAnsi="Arial" w:cs="Arial"/>
                <w:b/>
              </w:rPr>
            </w:pPr>
            <w:r w:rsidRPr="00430872">
              <w:rPr>
                <w:rFonts w:ascii="Arial" w:hAnsi="Arial" w:cs="Arial"/>
                <w:b/>
              </w:rPr>
              <w:t xml:space="preserve">Question </w:t>
            </w:r>
            <w:r w:rsidR="00FA21B7">
              <w:rPr>
                <w:rFonts w:ascii="Arial" w:hAnsi="Arial" w:cs="Arial"/>
                <w:b/>
              </w:rPr>
              <w:t>5</w:t>
            </w:r>
            <w:r w:rsidRPr="00430872">
              <w:rPr>
                <w:rFonts w:ascii="Arial" w:hAnsi="Arial" w:cs="Arial"/>
                <w:b/>
              </w:rPr>
              <w:t xml:space="preserve">: </w:t>
            </w:r>
          </w:p>
        </w:tc>
        <w:tc>
          <w:tcPr>
            <w:tcW w:w="7195" w:type="dxa"/>
            <w:shd w:val="clear" w:color="auto" w:fill="DBE5F1" w:themeFill="accent1" w:themeFillTint="33"/>
          </w:tcPr>
          <w:p w14:paraId="215B27C9" w14:textId="4EF6D78E" w:rsidR="00C015E5" w:rsidRPr="00C015E5" w:rsidRDefault="000D0E9A" w:rsidP="007121C8">
            <w:pPr>
              <w:spacing w:before="120" w:after="120"/>
              <w:jc w:val="both"/>
              <w:rPr>
                <w:rFonts w:ascii="Arial" w:hAnsi="Arial" w:cs="Arial"/>
                <w:lang w:val="en-GB"/>
              </w:rPr>
            </w:pPr>
            <w:r w:rsidRPr="009A3CE7">
              <w:rPr>
                <w:rFonts w:asciiTheme="minorBidi" w:hAnsiTheme="minorBidi" w:cstheme="minorBidi"/>
              </w:rPr>
              <w:t>S</w:t>
            </w:r>
            <w:r w:rsidR="00430872" w:rsidRPr="009A3CE7">
              <w:rPr>
                <w:rFonts w:asciiTheme="minorBidi" w:hAnsiTheme="minorBidi" w:cstheme="minorBidi"/>
              </w:rPr>
              <w:t>hould additional categories of interference that receive different treatment</w:t>
            </w:r>
            <w:r w:rsidRPr="009A3CE7">
              <w:rPr>
                <w:rFonts w:asciiTheme="minorBidi" w:hAnsiTheme="minorBidi" w:cstheme="minorBidi"/>
              </w:rPr>
              <w:t xml:space="preserve"> be included</w:t>
            </w:r>
            <w:r w:rsidR="00430872" w:rsidRPr="009A3CE7">
              <w:rPr>
                <w:rFonts w:asciiTheme="minorBidi" w:hAnsiTheme="minorBidi" w:cstheme="minorBidi"/>
              </w:rPr>
              <w:t>?  If so, please indicate what those might be.  For example, should different categories receive attention but perhaps over a longer timeframe</w:t>
            </w:r>
            <w:r w:rsidR="0081274F" w:rsidRPr="009A3CE7">
              <w:rPr>
                <w:rFonts w:asciiTheme="minorBidi" w:hAnsiTheme="minorBidi" w:cstheme="minorBidi"/>
              </w:rPr>
              <w:t xml:space="preserve"> (also see Question </w:t>
            </w:r>
            <w:r w:rsidR="007121C8">
              <w:rPr>
                <w:rFonts w:asciiTheme="minorBidi" w:hAnsiTheme="minorBidi" w:cstheme="minorBidi"/>
              </w:rPr>
              <w:t>3</w:t>
            </w:r>
            <w:r w:rsidR="0081274F" w:rsidRPr="009A3CE7">
              <w:rPr>
                <w:rFonts w:asciiTheme="minorBidi" w:hAnsiTheme="minorBidi" w:cstheme="minorBidi"/>
              </w:rPr>
              <w:t xml:space="preserve"> in this regard)</w:t>
            </w:r>
            <w:r w:rsidR="00430872" w:rsidRPr="009A3CE7">
              <w:rPr>
                <w:rFonts w:asciiTheme="minorBidi" w:hAnsiTheme="minorBidi" w:cstheme="minorBidi"/>
              </w:rPr>
              <w:t>?</w:t>
            </w:r>
          </w:p>
        </w:tc>
      </w:tr>
      <w:bookmarkEnd w:id="3"/>
    </w:tbl>
    <w:p w14:paraId="08940186" w14:textId="77777777" w:rsidR="00430872" w:rsidRDefault="00430872" w:rsidP="00BD1AA5">
      <w:pPr>
        <w:jc w:val="both"/>
        <w:rPr>
          <w:rFonts w:asciiTheme="minorBidi" w:hAnsiTheme="minorBidi" w:cstheme="minorBidi"/>
        </w:rPr>
      </w:pPr>
    </w:p>
    <w:p w14:paraId="67700A39" w14:textId="12E7A89D" w:rsidR="002057D8" w:rsidRDefault="00833D5B" w:rsidP="008B5A27">
      <w:pPr>
        <w:keepNext/>
        <w:keepLines/>
        <w:rPr>
          <w:rFonts w:asciiTheme="minorBidi" w:hAnsiTheme="minorBidi" w:cstheme="minorBidi"/>
          <w:b/>
          <w:bCs/>
        </w:rPr>
      </w:pPr>
      <w:r>
        <w:rPr>
          <w:rFonts w:asciiTheme="minorBidi" w:hAnsiTheme="minorBidi" w:cstheme="minorBidi"/>
          <w:b/>
          <w:bCs/>
        </w:rPr>
        <w:t>2.3</w:t>
      </w:r>
      <w:r w:rsidR="002057D8">
        <w:rPr>
          <w:rFonts w:asciiTheme="minorBidi" w:hAnsiTheme="minorBidi" w:cstheme="minorBidi"/>
          <w:b/>
          <w:bCs/>
        </w:rPr>
        <w:t xml:space="preserve"> </w:t>
      </w:r>
      <w:r w:rsidR="007121C8">
        <w:rPr>
          <w:rFonts w:asciiTheme="minorBidi" w:hAnsiTheme="minorBidi" w:cstheme="minorBidi"/>
          <w:b/>
          <w:bCs/>
        </w:rPr>
        <w:tab/>
      </w:r>
      <w:r w:rsidR="002057D8">
        <w:rPr>
          <w:rFonts w:asciiTheme="minorBidi" w:hAnsiTheme="minorBidi" w:cstheme="minorBidi"/>
          <w:b/>
          <w:bCs/>
        </w:rPr>
        <w:t>Sources of interference</w:t>
      </w:r>
    </w:p>
    <w:p w14:paraId="3037DA0A" w14:textId="77777777" w:rsidR="002E4452" w:rsidRDefault="002057D8" w:rsidP="002057D8">
      <w:pPr>
        <w:ind w:hanging="11"/>
        <w:jc w:val="both"/>
        <w:rPr>
          <w:rFonts w:asciiTheme="minorBidi" w:hAnsiTheme="minorBidi" w:cstheme="minorBidi"/>
        </w:rPr>
      </w:pPr>
      <w:r>
        <w:rPr>
          <w:rFonts w:asciiTheme="minorBidi" w:hAnsiTheme="minorBidi" w:cstheme="minorBidi"/>
        </w:rPr>
        <w:tab/>
      </w:r>
    </w:p>
    <w:p w14:paraId="5C49949F" w14:textId="49CB8AA0" w:rsidR="002057D8" w:rsidRDefault="002057D8" w:rsidP="002057D8">
      <w:pPr>
        <w:ind w:hanging="11"/>
        <w:jc w:val="both"/>
        <w:rPr>
          <w:rFonts w:ascii="Arial" w:hAnsi="Arial" w:cs="Arial"/>
        </w:rPr>
      </w:pPr>
      <w:r>
        <w:rPr>
          <w:rFonts w:asciiTheme="minorBidi" w:hAnsiTheme="minorBidi" w:cstheme="minorBidi"/>
        </w:rPr>
        <w:t xml:space="preserve">The most common sources of interference are, in </w:t>
      </w:r>
      <w:r w:rsidR="002E4452">
        <w:rPr>
          <w:rFonts w:asciiTheme="minorBidi" w:hAnsiTheme="minorBidi" w:cstheme="minorBidi"/>
        </w:rPr>
        <w:t xml:space="preserve">TDRA’s </w:t>
      </w:r>
      <w:r>
        <w:rPr>
          <w:rFonts w:asciiTheme="minorBidi" w:hAnsiTheme="minorBidi" w:cstheme="minorBidi"/>
        </w:rPr>
        <w:t>experience</w:t>
      </w:r>
      <w:r w:rsidR="009832BF">
        <w:rPr>
          <w:rFonts w:asciiTheme="minorBidi" w:hAnsiTheme="minorBidi" w:cstheme="minorBidi"/>
        </w:rPr>
        <w:t>,</w:t>
      </w:r>
      <w:r>
        <w:rPr>
          <w:rFonts w:asciiTheme="minorBidi" w:hAnsiTheme="minorBidi" w:cstheme="minorBidi"/>
        </w:rPr>
        <w:t xml:space="preserve"> boosters (including repeaters and amplifiers of mobile signals), jamming equipment and faulty apparatus.  However, interference sources may also include two-way radio and PMR, </w:t>
      </w:r>
      <w:r>
        <w:rPr>
          <w:rFonts w:asciiTheme="minorBidi" w:hAnsiTheme="minorBidi" w:cstheme="minorBidi"/>
        </w:rPr>
        <w:lastRenderedPageBreak/>
        <w:t xml:space="preserve">television amplifiers and power sources.  As </w:t>
      </w:r>
      <w:r w:rsidR="002E4452">
        <w:rPr>
          <w:rFonts w:asciiTheme="minorBidi" w:hAnsiTheme="minorBidi" w:cstheme="minorBidi"/>
        </w:rPr>
        <w:t xml:space="preserve">currently </w:t>
      </w:r>
      <w:r>
        <w:rPr>
          <w:rFonts w:asciiTheme="minorBidi" w:hAnsiTheme="minorBidi" w:cstheme="minorBidi"/>
        </w:rPr>
        <w:t xml:space="preserve">set out in the Regulation, </w:t>
      </w:r>
      <w:r w:rsidRPr="005B7B94">
        <w:rPr>
          <w:rFonts w:asciiTheme="minorBidi" w:hAnsiTheme="minorBidi" w:cstheme="minorBidi"/>
        </w:rPr>
        <w:t xml:space="preserve">in the Gulf area, ducting is a special phenomenon which can allow signals to propagate to very long distances and can cause interference.  </w:t>
      </w:r>
      <w:r w:rsidR="00B44659">
        <w:rPr>
          <w:rFonts w:asciiTheme="minorBidi" w:hAnsiTheme="minorBidi" w:cstheme="minorBidi"/>
        </w:rPr>
        <w:t>U</w:t>
      </w:r>
      <w:r w:rsidRPr="005B7B94">
        <w:rPr>
          <w:rFonts w:asciiTheme="minorBidi" w:hAnsiTheme="minorBidi" w:cstheme="minorBidi"/>
        </w:rPr>
        <w:t>nauthorized use of frequencies</w:t>
      </w:r>
      <w:r w:rsidR="00B44659">
        <w:rPr>
          <w:rFonts w:asciiTheme="minorBidi" w:hAnsiTheme="minorBidi" w:cstheme="minorBidi"/>
        </w:rPr>
        <w:t>, or operating equipment at odds with the requirements identified in an authorization</w:t>
      </w:r>
      <w:r w:rsidRPr="005B7B94">
        <w:rPr>
          <w:rFonts w:asciiTheme="minorBidi" w:hAnsiTheme="minorBidi" w:cstheme="minorBidi"/>
        </w:rPr>
        <w:t xml:space="preserve"> may also cause interference.</w:t>
      </w:r>
      <w:r>
        <w:rPr>
          <w:rFonts w:ascii="Arial" w:hAnsi="Arial" w:cs="Arial"/>
        </w:rPr>
        <w:t xml:space="preserve"> </w:t>
      </w:r>
    </w:p>
    <w:p w14:paraId="0DD787DC" w14:textId="77777777" w:rsidR="002057D8" w:rsidRDefault="002057D8" w:rsidP="002057D8">
      <w:pPr>
        <w:ind w:left="720" w:hanging="720"/>
        <w:jc w:val="both"/>
        <w:rPr>
          <w:rFonts w:asciiTheme="minorBidi" w:hAnsiTheme="minorBidi" w:cstheme="minorBidi"/>
        </w:rPr>
      </w:pPr>
    </w:p>
    <w:p w14:paraId="2083AC36" w14:textId="66E725AB" w:rsidR="002057D8" w:rsidRPr="00AC7FC5" w:rsidRDefault="002057D8" w:rsidP="009A3CE7">
      <w:pPr>
        <w:jc w:val="both"/>
        <w:rPr>
          <w:rFonts w:ascii="Arial" w:hAnsi="Arial" w:cs="Arial"/>
          <w:i/>
        </w:rPr>
      </w:pPr>
      <w:r>
        <w:rPr>
          <w:rFonts w:asciiTheme="minorBidi" w:hAnsiTheme="minorBidi" w:cstheme="minorBidi"/>
        </w:rPr>
        <w:t xml:space="preserve">The Regulation currently deals with susceptibility to interference in Article 5, which states, </w:t>
      </w:r>
      <w:r w:rsidRPr="004F121B">
        <w:rPr>
          <w:rFonts w:ascii="Arial" w:hAnsi="Arial" w:cs="Arial"/>
        </w:rPr>
        <w:t>“</w:t>
      </w:r>
      <w:r w:rsidRPr="00AC7FC5">
        <w:rPr>
          <w:rFonts w:ascii="Arial" w:hAnsi="Arial" w:cs="Arial"/>
          <w:i/>
        </w:rPr>
        <w:t>For further information on noise and sensitivity of receivers and receiver selectivity, the Authorized Users may refer to the relevant ITU-R Recommendations. However, the Authority recommends that Authorized Users shall consider following parameters while selecting their equipment:</w:t>
      </w:r>
    </w:p>
    <w:p w14:paraId="76724A50" w14:textId="77777777" w:rsidR="002057D8" w:rsidRPr="00AC7FC5" w:rsidRDefault="002057D8" w:rsidP="007121C8">
      <w:pPr>
        <w:pStyle w:val="ListParagraph"/>
        <w:numPr>
          <w:ilvl w:val="0"/>
          <w:numId w:val="5"/>
        </w:numPr>
        <w:tabs>
          <w:tab w:val="left" w:pos="900"/>
        </w:tabs>
        <w:ind w:left="0" w:firstLine="540"/>
        <w:jc w:val="both"/>
        <w:rPr>
          <w:rFonts w:ascii="Arial" w:hAnsi="Arial" w:cs="Arial"/>
          <w:i/>
        </w:rPr>
      </w:pPr>
      <w:r w:rsidRPr="00AC7FC5">
        <w:rPr>
          <w:rFonts w:ascii="Arial" w:hAnsi="Arial" w:cs="Arial"/>
          <w:i/>
        </w:rPr>
        <w:t xml:space="preserve">Sensitivity; </w:t>
      </w:r>
    </w:p>
    <w:p w14:paraId="1999CFD5" w14:textId="77777777" w:rsidR="002057D8" w:rsidRPr="00AC7FC5" w:rsidRDefault="002057D8" w:rsidP="007121C8">
      <w:pPr>
        <w:pStyle w:val="ListParagraph"/>
        <w:numPr>
          <w:ilvl w:val="0"/>
          <w:numId w:val="5"/>
        </w:numPr>
        <w:tabs>
          <w:tab w:val="left" w:pos="900"/>
        </w:tabs>
        <w:ind w:left="0" w:firstLine="540"/>
        <w:jc w:val="both"/>
        <w:rPr>
          <w:rFonts w:ascii="Arial" w:hAnsi="Arial" w:cs="Arial"/>
          <w:i/>
        </w:rPr>
      </w:pPr>
      <w:r w:rsidRPr="00AC7FC5">
        <w:rPr>
          <w:rFonts w:ascii="Arial" w:hAnsi="Arial" w:cs="Arial"/>
          <w:i/>
        </w:rPr>
        <w:t xml:space="preserve">Dynamic range; </w:t>
      </w:r>
    </w:p>
    <w:p w14:paraId="3CC6E017" w14:textId="77777777" w:rsidR="002057D8" w:rsidRPr="00AC7FC5" w:rsidRDefault="002057D8" w:rsidP="007121C8">
      <w:pPr>
        <w:pStyle w:val="ListParagraph"/>
        <w:numPr>
          <w:ilvl w:val="0"/>
          <w:numId w:val="5"/>
        </w:numPr>
        <w:tabs>
          <w:tab w:val="left" w:pos="900"/>
        </w:tabs>
        <w:ind w:left="0" w:firstLine="540"/>
        <w:jc w:val="both"/>
        <w:rPr>
          <w:rFonts w:ascii="Arial" w:hAnsi="Arial" w:cs="Arial"/>
        </w:rPr>
      </w:pPr>
      <w:r w:rsidRPr="00AC7FC5">
        <w:rPr>
          <w:rFonts w:ascii="Arial" w:hAnsi="Arial" w:cs="Arial"/>
          <w:i/>
        </w:rPr>
        <w:t xml:space="preserve">Minimum discernible signal (MDS); </w:t>
      </w:r>
    </w:p>
    <w:p w14:paraId="348FB7A9" w14:textId="77777777" w:rsidR="002057D8" w:rsidRPr="00AC7FC5" w:rsidRDefault="002057D8" w:rsidP="007121C8">
      <w:pPr>
        <w:pStyle w:val="ListParagraph"/>
        <w:numPr>
          <w:ilvl w:val="0"/>
          <w:numId w:val="5"/>
        </w:numPr>
        <w:tabs>
          <w:tab w:val="left" w:pos="900"/>
        </w:tabs>
        <w:ind w:left="0" w:firstLine="540"/>
        <w:jc w:val="both"/>
        <w:rPr>
          <w:rFonts w:ascii="Arial" w:hAnsi="Arial" w:cs="Arial"/>
        </w:rPr>
      </w:pPr>
      <w:r w:rsidRPr="00AC7FC5">
        <w:rPr>
          <w:rFonts w:ascii="Arial" w:hAnsi="Arial" w:cs="Arial"/>
          <w:i/>
        </w:rPr>
        <w:t xml:space="preserve">SINAD; </w:t>
      </w:r>
    </w:p>
    <w:p w14:paraId="0885980E" w14:textId="77777777" w:rsidR="002057D8" w:rsidRPr="00AC7FC5" w:rsidRDefault="002057D8" w:rsidP="007121C8">
      <w:pPr>
        <w:pStyle w:val="ListParagraph"/>
        <w:numPr>
          <w:ilvl w:val="0"/>
          <w:numId w:val="5"/>
        </w:numPr>
        <w:tabs>
          <w:tab w:val="left" w:pos="900"/>
        </w:tabs>
        <w:ind w:left="0" w:firstLine="540"/>
        <w:jc w:val="both"/>
        <w:rPr>
          <w:rFonts w:ascii="Arial" w:hAnsi="Arial" w:cs="Arial"/>
        </w:rPr>
      </w:pPr>
      <w:r w:rsidRPr="00AC7FC5">
        <w:rPr>
          <w:rFonts w:ascii="Arial" w:hAnsi="Arial" w:cs="Arial"/>
          <w:i/>
        </w:rPr>
        <w:t xml:space="preserve">adjacent channel selectivity; </w:t>
      </w:r>
    </w:p>
    <w:p w14:paraId="0826F368" w14:textId="77777777" w:rsidR="002057D8" w:rsidRPr="00AC7FC5" w:rsidRDefault="002057D8" w:rsidP="007121C8">
      <w:pPr>
        <w:pStyle w:val="ListParagraph"/>
        <w:numPr>
          <w:ilvl w:val="0"/>
          <w:numId w:val="5"/>
        </w:numPr>
        <w:tabs>
          <w:tab w:val="left" w:pos="900"/>
        </w:tabs>
        <w:ind w:left="0" w:firstLine="540"/>
        <w:jc w:val="both"/>
        <w:rPr>
          <w:rFonts w:ascii="Arial" w:hAnsi="Arial" w:cs="Arial"/>
        </w:rPr>
      </w:pPr>
      <w:r w:rsidRPr="00AC7FC5">
        <w:rPr>
          <w:rFonts w:ascii="Arial" w:hAnsi="Arial" w:cs="Arial"/>
          <w:i/>
        </w:rPr>
        <w:t xml:space="preserve">blocking; </w:t>
      </w:r>
    </w:p>
    <w:p w14:paraId="59549799" w14:textId="77777777" w:rsidR="002057D8" w:rsidRPr="00AC7FC5" w:rsidRDefault="002057D8" w:rsidP="007121C8">
      <w:pPr>
        <w:pStyle w:val="ListParagraph"/>
        <w:numPr>
          <w:ilvl w:val="0"/>
          <w:numId w:val="5"/>
        </w:numPr>
        <w:tabs>
          <w:tab w:val="left" w:pos="900"/>
        </w:tabs>
        <w:ind w:left="0" w:firstLine="540"/>
        <w:jc w:val="both"/>
        <w:rPr>
          <w:rFonts w:ascii="Arial" w:hAnsi="Arial" w:cs="Arial"/>
        </w:rPr>
      </w:pPr>
      <w:r w:rsidRPr="00AC7FC5">
        <w:rPr>
          <w:rFonts w:ascii="Arial" w:hAnsi="Arial" w:cs="Arial"/>
          <w:i/>
        </w:rPr>
        <w:t>Inter</w:t>
      </w:r>
      <w:r>
        <w:rPr>
          <w:rFonts w:ascii="Arial" w:hAnsi="Arial" w:cs="Arial"/>
          <w:i/>
        </w:rPr>
        <w:t>-</w:t>
      </w:r>
      <w:r w:rsidRPr="00AC7FC5">
        <w:rPr>
          <w:rFonts w:ascii="Arial" w:hAnsi="Arial" w:cs="Arial"/>
          <w:i/>
        </w:rPr>
        <w:t>modulation immunity; and</w:t>
      </w:r>
    </w:p>
    <w:p w14:paraId="1D48B8FA" w14:textId="77777777" w:rsidR="002057D8" w:rsidRDefault="002057D8" w:rsidP="007121C8">
      <w:pPr>
        <w:pStyle w:val="ListParagraph"/>
        <w:numPr>
          <w:ilvl w:val="0"/>
          <w:numId w:val="5"/>
        </w:numPr>
        <w:tabs>
          <w:tab w:val="left" w:pos="900"/>
        </w:tabs>
        <w:ind w:left="0" w:firstLine="540"/>
        <w:jc w:val="both"/>
        <w:rPr>
          <w:rFonts w:ascii="Arial" w:hAnsi="Arial" w:cs="Arial"/>
        </w:rPr>
      </w:pPr>
      <w:r w:rsidRPr="00AC7FC5">
        <w:rPr>
          <w:rFonts w:ascii="Arial" w:hAnsi="Arial" w:cs="Arial"/>
          <w:i/>
        </w:rPr>
        <w:t>Spurious response immunity</w:t>
      </w:r>
      <w:r w:rsidRPr="004F121B">
        <w:rPr>
          <w:rFonts w:ascii="Arial" w:hAnsi="Arial" w:cs="Arial"/>
        </w:rPr>
        <w:t>.</w:t>
      </w:r>
      <w:r>
        <w:rPr>
          <w:rFonts w:ascii="Arial" w:hAnsi="Arial" w:cs="Arial"/>
        </w:rPr>
        <w:t>”</w:t>
      </w:r>
    </w:p>
    <w:p w14:paraId="09ED13FC" w14:textId="77777777" w:rsidR="002057D8" w:rsidRDefault="002057D8" w:rsidP="002057D8">
      <w:pPr>
        <w:jc w:val="both"/>
        <w:rPr>
          <w:rFonts w:ascii="Arial" w:hAnsi="Arial" w:cs="Arial"/>
        </w:rPr>
      </w:pPr>
    </w:p>
    <w:tbl>
      <w:tblPr>
        <w:tblStyle w:val="TableGrid"/>
        <w:tblW w:w="0" w:type="auto"/>
        <w:tblInd w:w="-5" w:type="dxa"/>
        <w:tblLook w:val="04A0" w:firstRow="1" w:lastRow="0" w:firstColumn="1" w:lastColumn="0" w:noHBand="0" w:noVBand="1"/>
      </w:tblPr>
      <w:tblGrid>
        <w:gridCol w:w="1800"/>
        <w:gridCol w:w="7195"/>
      </w:tblGrid>
      <w:tr w:rsidR="002057D8" w14:paraId="528A3B7E" w14:textId="77777777" w:rsidTr="007121C8">
        <w:tc>
          <w:tcPr>
            <w:tcW w:w="1800" w:type="dxa"/>
            <w:shd w:val="clear" w:color="auto" w:fill="DBE5F1" w:themeFill="accent1" w:themeFillTint="33"/>
          </w:tcPr>
          <w:p w14:paraId="672450C2" w14:textId="77777777" w:rsidR="002057D8" w:rsidRDefault="002057D8" w:rsidP="009A3CE7">
            <w:pPr>
              <w:jc w:val="both"/>
              <w:rPr>
                <w:rFonts w:ascii="Arial" w:hAnsi="Arial" w:cs="Arial"/>
              </w:rPr>
            </w:pPr>
          </w:p>
          <w:p w14:paraId="773B14BD" w14:textId="1FD05ED6" w:rsidR="002057D8" w:rsidRPr="00AC7FC5" w:rsidRDefault="002057D8" w:rsidP="00FA21B7">
            <w:pPr>
              <w:jc w:val="both"/>
              <w:rPr>
                <w:rFonts w:ascii="Arial" w:hAnsi="Arial" w:cs="Arial"/>
                <w:b/>
              </w:rPr>
            </w:pPr>
            <w:r w:rsidRPr="00AC7FC5">
              <w:rPr>
                <w:rFonts w:ascii="Arial" w:hAnsi="Arial" w:cs="Arial"/>
                <w:b/>
              </w:rPr>
              <w:t xml:space="preserve">Question </w:t>
            </w:r>
            <w:r w:rsidR="00FA21B7">
              <w:rPr>
                <w:rFonts w:ascii="Arial" w:hAnsi="Arial" w:cs="Arial"/>
                <w:b/>
              </w:rPr>
              <w:t>6</w:t>
            </w:r>
            <w:r w:rsidRPr="00AC7FC5">
              <w:rPr>
                <w:rFonts w:ascii="Arial" w:hAnsi="Arial" w:cs="Arial"/>
                <w:b/>
              </w:rPr>
              <w:t>:</w:t>
            </w:r>
          </w:p>
          <w:p w14:paraId="309796F0" w14:textId="77777777" w:rsidR="002057D8" w:rsidRDefault="002057D8" w:rsidP="009A3CE7">
            <w:pPr>
              <w:jc w:val="both"/>
              <w:rPr>
                <w:rFonts w:ascii="Arial" w:hAnsi="Arial" w:cs="Arial"/>
              </w:rPr>
            </w:pPr>
          </w:p>
        </w:tc>
        <w:tc>
          <w:tcPr>
            <w:tcW w:w="7195" w:type="dxa"/>
            <w:shd w:val="clear" w:color="auto" w:fill="DBE5F1" w:themeFill="accent1" w:themeFillTint="33"/>
          </w:tcPr>
          <w:p w14:paraId="6E73261E" w14:textId="5B3CFF44" w:rsidR="002057D8" w:rsidRDefault="002057D8" w:rsidP="007121C8">
            <w:pPr>
              <w:spacing w:before="120" w:after="120"/>
              <w:jc w:val="both"/>
              <w:rPr>
                <w:rFonts w:ascii="Arial" w:hAnsi="Arial" w:cs="Arial"/>
              </w:rPr>
            </w:pPr>
            <w:r>
              <w:rPr>
                <w:rFonts w:ascii="Arial" w:hAnsi="Arial" w:cs="Arial"/>
              </w:rPr>
              <w:t xml:space="preserve">These issues were appropriate and relevant for inclusion in the 2008 Regulation. </w:t>
            </w:r>
            <w:r w:rsidR="00C63C58">
              <w:rPr>
                <w:rFonts w:ascii="Arial" w:hAnsi="Arial" w:cs="Arial"/>
              </w:rPr>
              <w:t>A</w:t>
            </w:r>
            <w:r>
              <w:rPr>
                <w:rFonts w:ascii="Arial" w:hAnsi="Arial" w:cs="Arial"/>
              </w:rPr>
              <w:t>re these issues still relevant in your view?  Please give reasons.  If not, please suggest any other issues which you consider should be included.</w:t>
            </w:r>
          </w:p>
        </w:tc>
      </w:tr>
    </w:tbl>
    <w:p w14:paraId="2FFECA02" w14:textId="1C192E83" w:rsidR="002057D8" w:rsidRDefault="002057D8" w:rsidP="00833D5B">
      <w:pPr>
        <w:rPr>
          <w:rFonts w:asciiTheme="minorBidi" w:hAnsiTheme="minorBidi" w:cstheme="minorBidi"/>
          <w:b/>
          <w:bCs/>
        </w:rPr>
      </w:pPr>
    </w:p>
    <w:p w14:paraId="70D5ABD2" w14:textId="75E0BE17" w:rsidR="00833D5B" w:rsidRDefault="00C63C58" w:rsidP="00833D5B">
      <w:pPr>
        <w:rPr>
          <w:rFonts w:asciiTheme="minorBidi" w:hAnsiTheme="minorBidi" w:cstheme="minorBidi"/>
          <w:b/>
          <w:bCs/>
        </w:rPr>
      </w:pPr>
      <w:r>
        <w:rPr>
          <w:rFonts w:asciiTheme="minorBidi" w:hAnsiTheme="minorBidi" w:cstheme="minorBidi"/>
          <w:b/>
          <w:bCs/>
        </w:rPr>
        <w:t>2.4</w:t>
      </w:r>
      <w:r w:rsidR="00833D5B">
        <w:rPr>
          <w:rFonts w:asciiTheme="minorBidi" w:hAnsiTheme="minorBidi" w:cstheme="minorBidi"/>
          <w:b/>
          <w:bCs/>
        </w:rPr>
        <w:tab/>
        <w:t>Interference Complaints Procedure</w:t>
      </w:r>
    </w:p>
    <w:p w14:paraId="64E4BBF5" w14:textId="502D886E" w:rsidR="00833D5B" w:rsidRDefault="00430872" w:rsidP="0081274F">
      <w:pPr>
        <w:ind w:left="720" w:hanging="720"/>
        <w:jc w:val="both"/>
        <w:rPr>
          <w:rFonts w:asciiTheme="minorBidi" w:hAnsiTheme="minorBidi" w:cstheme="minorBidi"/>
        </w:rPr>
      </w:pPr>
      <w:r>
        <w:rPr>
          <w:rFonts w:asciiTheme="minorBidi" w:hAnsiTheme="minorBidi" w:cstheme="minorBidi"/>
        </w:rPr>
        <w:tab/>
      </w:r>
    </w:p>
    <w:p w14:paraId="2341FD78" w14:textId="0DCEBD5F" w:rsidR="0081274F" w:rsidRDefault="0081274F" w:rsidP="00FF284D">
      <w:pPr>
        <w:jc w:val="both"/>
        <w:rPr>
          <w:rFonts w:asciiTheme="minorBidi" w:hAnsiTheme="minorBidi" w:cstheme="minorBidi"/>
        </w:rPr>
      </w:pPr>
      <w:r>
        <w:rPr>
          <w:rFonts w:asciiTheme="minorBidi" w:hAnsiTheme="minorBidi" w:cstheme="minorBidi"/>
        </w:rPr>
        <w:t>When interference is suspected</w:t>
      </w:r>
      <w:r w:rsidR="002E4452">
        <w:rPr>
          <w:rFonts w:asciiTheme="minorBidi" w:hAnsiTheme="minorBidi" w:cstheme="minorBidi"/>
        </w:rPr>
        <w:t>,</w:t>
      </w:r>
      <w:r>
        <w:rPr>
          <w:rFonts w:asciiTheme="minorBidi" w:hAnsiTheme="minorBidi" w:cstheme="minorBidi"/>
        </w:rPr>
        <w:t xml:space="preserve"> typically a complaint is submitted to the TDRA for investigation. The TDRA receives interference complaints via several </w:t>
      </w:r>
      <w:r w:rsidR="00FF284D">
        <w:rPr>
          <w:rFonts w:asciiTheme="minorBidi" w:hAnsiTheme="minorBidi" w:cstheme="minorBidi"/>
        </w:rPr>
        <w:t>online channels</w:t>
      </w:r>
      <w:r>
        <w:rPr>
          <w:rFonts w:asciiTheme="minorBidi" w:hAnsiTheme="minorBidi" w:cstheme="minorBidi"/>
        </w:rPr>
        <w:t xml:space="preserve"> </w:t>
      </w:r>
      <w:r w:rsidR="009832BF">
        <w:rPr>
          <w:rFonts w:asciiTheme="minorBidi" w:hAnsiTheme="minorBidi" w:cstheme="minorBidi"/>
        </w:rPr>
        <w:t>such as its online portal, and</w:t>
      </w:r>
      <w:r>
        <w:rPr>
          <w:rFonts w:asciiTheme="minorBidi" w:hAnsiTheme="minorBidi" w:cstheme="minorBidi"/>
        </w:rPr>
        <w:t xml:space="preserve"> telephone</w:t>
      </w:r>
      <w:r w:rsidR="009832BF">
        <w:rPr>
          <w:rFonts w:asciiTheme="minorBidi" w:hAnsiTheme="minorBidi" w:cstheme="minorBidi"/>
        </w:rPr>
        <w:t xml:space="preserve"> or</w:t>
      </w:r>
      <w:r w:rsidR="00FF284D">
        <w:rPr>
          <w:rFonts w:asciiTheme="minorBidi" w:hAnsiTheme="minorBidi" w:cstheme="minorBidi"/>
        </w:rPr>
        <w:t xml:space="preserve"> email</w:t>
      </w:r>
      <w:r>
        <w:rPr>
          <w:rFonts w:asciiTheme="minorBidi" w:hAnsiTheme="minorBidi" w:cstheme="minorBidi"/>
        </w:rPr>
        <w:t>.</w:t>
      </w:r>
      <w:r w:rsidRPr="002A061A">
        <w:t xml:space="preserve"> </w:t>
      </w:r>
      <w:r>
        <w:rPr>
          <w:rFonts w:asciiTheme="minorBidi" w:hAnsiTheme="minorBidi" w:cstheme="minorBidi"/>
        </w:rPr>
        <w:t xml:space="preserve">Once a complaint is received the TDRA </w:t>
      </w:r>
      <w:r w:rsidR="00BE6470">
        <w:rPr>
          <w:rFonts w:asciiTheme="minorBidi" w:hAnsiTheme="minorBidi" w:cstheme="minorBidi"/>
        </w:rPr>
        <w:t>prioritizes</w:t>
      </w:r>
      <w:r>
        <w:rPr>
          <w:rFonts w:asciiTheme="minorBidi" w:hAnsiTheme="minorBidi" w:cstheme="minorBidi"/>
        </w:rPr>
        <w:t xml:space="preserve"> the complaint based on the severity of the interference and impact on the service</w:t>
      </w:r>
      <w:r w:rsidR="002E4452">
        <w:rPr>
          <w:rFonts w:asciiTheme="minorBidi" w:hAnsiTheme="minorBidi" w:cstheme="minorBidi"/>
        </w:rPr>
        <w:t>,</w:t>
      </w:r>
      <w:r>
        <w:rPr>
          <w:rFonts w:asciiTheme="minorBidi" w:hAnsiTheme="minorBidi" w:cstheme="minorBidi"/>
        </w:rPr>
        <w:t xml:space="preserve"> with emergency services and safety of life being given the highest priority.</w:t>
      </w:r>
      <w:r w:rsidR="000F4262">
        <w:rPr>
          <w:rFonts w:asciiTheme="minorBidi" w:hAnsiTheme="minorBidi" w:cstheme="minorBidi"/>
        </w:rPr>
        <w:t xml:space="preserve"> </w:t>
      </w:r>
      <w:r w:rsidR="002E4452" w:rsidRPr="002A061A">
        <w:rPr>
          <w:rFonts w:asciiTheme="minorBidi" w:hAnsiTheme="minorBidi" w:cstheme="minorBidi"/>
        </w:rPr>
        <w:t>Urgent matters receive urgent attention, and a team is dispatched to investigate immediately if the threshold criteria for these matters have been met.</w:t>
      </w:r>
    </w:p>
    <w:p w14:paraId="790B2A68" w14:textId="77777777" w:rsidR="00FF30EA" w:rsidRDefault="00FF30EA" w:rsidP="00FF284D">
      <w:pPr>
        <w:jc w:val="both"/>
        <w:rPr>
          <w:rFonts w:asciiTheme="minorBidi" w:hAnsiTheme="minorBidi" w:cstheme="minorBidi"/>
        </w:rPr>
      </w:pPr>
    </w:p>
    <w:tbl>
      <w:tblPr>
        <w:tblStyle w:val="TableGrid"/>
        <w:tblW w:w="9133" w:type="dxa"/>
        <w:tblInd w:w="-5" w:type="dxa"/>
        <w:tblLook w:val="04A0" w:firstRow="1" w:lastRow="0" w:firstColumn="1" w:lastColumn="0" w:noHBand="0" w:noVBand="1"/>
      </w:tblPr>
      <w:tblGrid>
        <w:gridCol w:w="1800"/>
        <w:gridCol w:w="7333"/>
      </w:tblGrid>
      <w:tr w:rsidR="0081274F" w14:paraId="3647822F" w14:textId="77777777" w:rsidTr="00FF30EA">
        <w:tc>
          <w:tcPr>
            <w:tcW w:w="1800" w:type="dxa"/>
            <w:shd w:val="clear" w:color="auto" w:fill="DBE5F1" w:themeFill="accent1" w:themeFillTint="33"/>
          </w:tcPr>
          <w:p w14:paraId="3CA309C2" w14:textId="77777777" w:rsidR="001B555C" w:rsidRDefault="001B555C" w:rsidP="001B555C">
            <w:pPr>
              <w:rPr>
                <w:rFonts w:asciiTheme="minorBidi" w:hAnsiTheme="minorBidi" w:cstheme="minorBidi"/>
                <w:b/>
                <w:bCs/>
              </w:rPr>
            </w:pPr>
            <w:bookmarkStart w:id="4" w:name="_Hlk112853228"/>
          </w:p>
          <w:p w14:paraId="2529DB7C" w14:textId="7F06B3E0" w:rsidR="0081274F" w:rsidRPr="0081274F" w:rsidRDefault="0081274F" w:rsidP="00FA21B7">
            <w:pPr>
              <w:rPr>
                <w:rFonts w:asciiTheme="minorBidi" w:hAnsiTheme="minorBidi" w:cstheme="minorBidi"/>
                <w:b/>
                <w:bCs/>
              </w:rPr>
            </w:pPr>
            <w:r w:rsidRPr="0081274F">
              <w:rPr>
                <w:rFonts w:asciiTheme="minorBidi" w:hAnsiTheme="minorBidi" w:cstheme="minorBidi"/>
                <w:b/>
                <w:bCs/>
              </w:rPr>
              <w:t xml:space="preserve">Question </w:t>
            </w:r>
            <w:r w:rsidR="00FA21B7">
              <w:rPr>
                <w:rFonts w:asciiTheme="minorBidi" w:hAnsiTheme="minorBidi" w:cstheme="minorBidi"/>
                <w:b/>
                <w:bCs/>
              </w:rPr>
              <w:t>7</w:t>
            </w:r>
            <w:r w:rsidRPr="0081274F">
              <w:rPr>
                <w:rFonts w:asciiTheme="minorBidi" w:hAnsiTheme="minorBidi" w:cstheme="minorBidi"/>
                <w:b/>
                <w:bCs/>
              </w:rPr>
              <w:t>:</w:t>
            </w:r>
          </w:p>
        </w:tc>
        <w:tc>
          <w:tcPr>
            <w:tcW w:w="7333" w:type="dxa"/>
            <w:shd w:val="clear" w:color="auto" w:fill="DBE5F1" w:themeFill="accent1" w:themeFillTint="33"/>
          </w:tcPr>
          <w:p w14:paraId="150D3218" w14:textId="5612740F" w:rsidR="0081274F" w:rsidRPr="0081274F" w:rsidRDefault="0081274F" w:rsidP="00FF30EA">
            <w:pPr>
              <w:spacing w:before="120" w:after="120"/>
              <w:jc w:val="both"/>
              <w:rPr>
                <w:rFonts w:asciiTheme="minorBidi" w:hAnsiTheme="minorBidi" w:cstheme="minorBidi"/>
              </w:rPr>
            </w:pPr>
            <w:r w:rsidRPr="0081274F">
              <w:rPr>
                <w:rFonts w:asciiTheme="minorBidi" w:hAnsiTheme="minorBidi" w:cstheme="minorBidi"/>
              </w:rPr>
              <w:t>Do you have any comments on the procedures for making an interference complaint and the actions taken by the TDRA</w:t>
            </w:r>
            <w:r w:rsidR="002E4452">
              <w:rPr>
                <w:rFonts w:asciiTheme="minorBidi" w:hAnsiTheme="minorBidi" w:cstheme="minorBidi"/>
              </w:rPr>
              <w:t xml:space="preserve"> in response</w:t>
            </w:r>
            <w:r w:rsidRPr="0081274F">
              <w:rPr>
                <w:rFonts w:asciiTheme="minorBidi" w:hAnsiTheme="minorBidi" w:cstheme="minorBidi"/>
              </w:rPr>
              <w:t xml:space="preserve">? </w:t>
            </w:r>
            <w:r w:rsidR="006607F2">
              <w:rPr>
                <w:rFonts w:asciiTheme="minorBidi" w:hAnsiTheme="minorBidi" w:cstheme="minorBidi"/>
              </w:rPr>
              <w:t xml:space="preserve"> </w:t>
            </w:r>
            <w:r w:rsidRPr="0081274F">
              <w:rPr>
                <w:rFonts w:asciiTheme="minorBidi" w:hAnsiTheme="minorBidi" w:cstheme="minorBidi"/>
              </w:rPr>
              <w:t xml:space="preserve">When providing your response please indicate if you are an </w:t>
            </w:r>
            <w:r w:rsidR="006607F2">
              <w:rPr>
                <w:rFonts w:asciiTheme="minorBidi" w:hAnsiTheme="minorBidi" w:cstheme="minorBidi"/>
              </w:rPr>
              <w:t>A</w:t>
            </w:r>
            <w:r w:rsidRPr="0081274F">
              <w:rPr>
                <w:rFonts w:asciiTheme="minorBidi" w:hAnsiTheme="minorBidi" w:cstheme="minorBidi"/>
              </w:rPr>
              <w:t xml:space="preserve">uthorized </w:t>
            </w:r>
            <w:r w:rsidR="006607F2">
              <w:rPr>
                <w:rFonts w:asciiTheme="minorBidi" w:hAnsiTheme="minorBidi" w:cstheme="minorBidi"/>
              </w:rPr>
              <w:t>U</w:t>
            </w:r>
            <w:r w:rsidRPr="0081274F">
              <w:rPr>
                <w:rFonts w:asciiTheme="minorBidi" w:hAnsiTheme="minorBidi" w:cstheme="minorBidi"/>
              </w:rPr>
              <w:t>ser and if you have had cause to submit an interference complaint to the TDRA previous</w:t>
            </w:r>
            <w:r>
              <w:rPr>
                <w:rFonts w:asciiTheme="minorBidi" w:hAnsiTheme="minorBidi" w:cstheme="minorBidi"/>
              </w:rPr>
              <w:t>ly</w:t>
            </w:r>
            <w:r w:rsidR="006607F2">
              <w:rPr>
                <w:rFonts w:asciiTheme="minorBidi" w:hAnsiTheme="minorBidi" w:cstheme="minorBidi"/>
              </w:rPr>
              <w:t>, and what your views about the process are</w:t>
            </w:r>
            <w:r w:rsidRPr="0081274F">
              <w:rPr>
                <w:rFonts w:asciiTheme="minorBidi" w:hAnsiTheme="minorBidi" w:cstheme="minorBidi"/>
              </w:rPr>
              <w:t>.</w:t>
            </w:r>
          </w:p>
        </w:tc>
      </w:tr>
      <w:bookmarkEnd w:id="4"/>
    </w:tbl>
    <w:p w14:paraId="7B076BB6" w14:textId="1186F949" w:rsidR="0081274F" w:rsidRDefault="0081274F" w:rsidP="0081274F">
      <w:pPr>
        <w:ind w:left="720"/>
        <w:jc w:val="both"/>
        <w:rPr>
          <w:rFonts w:asciiTheme="minorBidi" w:hAnsiTheme="minorBidi" w:cstheme="minorBidi"/>
        </w:rPr>
      </w:pPr>
    </w:p>
    <w:p w14:paraId="02162E21" w14:textId="60DA9153" w:rsidR="00B20D8B" w:rsidRDefault="00B20D8B" w:rsidP="0081274F">
      <w:pPr>
        <w:ind w:left="720"/>
        <w:jc w:val="both"/>
        <w:rPr>
          <w:rFonts w:asciiTheme="minorBidi" w:hAnsiTheme="minorBidi" w:cstheme="minorBidi"/>
        </w:rPr>
      </w:pPr>
    </w:p>
    <w:p w14:paraId="3C060634" w14:textId="24EECF8A" w:rsidR="00B20D8B" w:rsidRDefault="00B20D8B" w:rsidP="0081274F">
      <w:pPr>
        <w:ind w:left="720"/>
        <w:jc w:val="both"/>
        <w:rPr>
          <w:rFonts w:asciiTheme="minorBidi" w:hAnsiTheme="minorBidi" w:cstheme="minorBidi"/>
        </w:rPr>
      </w:pPr>
    </w:p>
    <w:p w14:paraId="789CB114" w14:textId="77777777" w:rsidR="00B20D8B" w:rsidRDefault="00B20D8B" w:rsidP="0081274F">
      <w:pPr>
        <w:ind w:left="720"/>
        <w:jc w:val="both"/>
        <w:rPr>
          <w:rFonts w:asciiTheme="minorBidi" w:hAnsiTheme="minorBidi" w:cstheme="minorBidi"/>
        </w:rPr>
      </w:pPr>
    </w:p>
    <w:p w14:paraId="3F29EF04" w14:textId="77777777" w:rsidR="00AC7FC5" w:rsidRPr="00AC7FC5" w:rsidRDefault="00AC7FC5" w:rsidP="00AC7FC5">
      <w:pPr>
        <w:jc w:val="both"/>
        <w:rPr>
          <w:rFonts w:ascii="Arial" w:hAnsi="Arial" w:cs="Arial"/>
        </w:rPr>
      </w:pPr>
    </w:p>
    <w:p w14:paraId="229E7A79" w14:textId="30A5169F" w:rsidR="00C63C58" w:rsidRPr="009A3CE7" w:rsidRDefault="00C63C58" w:rsidP="00C63C58">
      <w:pPr>
        <w:ind w:left="720" w:hanging="720"/>
        <w:jc w:val="both"/>
        <w:rPr>
          <w:rFonts w:ascii="Arial" w:hAnsi="Arial" w:cs="Arial"/>
          <w:b/>
          <w:bCs/>
        </w:rPr>
      </w:pPr>
      <w:r>
        <w:rPr>
          <w:rFonts w:ascii="Arial" w:hAnsi="Arial" w:cs="Arial"/>
          <w:b/>
          <w:bCs/>
        </w:rPr>
        <w:lastRenderedPageBreak/>
        <w:t>2.5</w:t>
      </w:r>
      <w:r>
        <w:rPr>
          <w:rFonts w:ascii="Arial" w:hAnsi="Arial" w:cs="Arial"/>
          <w:b/>
          <w:bCs/>
        </w:rPr>
        <w:tab/>
        <w:t>Resolving interference complaints</w:t>
      </w:r>
    </w:p>
    <w:p w14:paraId="6E2F150F" w14:textId="77777777" w:rsidR="002E4452" w:rsidRDefault="002E4452" w:rsidP="002E4452">
      <w:pPr>
        <w:jc w:val="both"/>
        <w:rPr>
          <w:rFonts w:ascii="Arial" w:hAnsi="Arial" w:cs="Arial"/>
        </w:rPr>
      </w:pPr>
    </w:p>
    <w:p w14:paraId="2445AF9F" w14:textId="6D6D9D0E" w:rsidR="002E4452" w:rsidRDefault="00E75F35" w:rsidP="002E4452">
      <w:pPr>
        <w:jc w:val="both"/>
        <w:rPr>
          <w:rFonts w:ascii="Arial" w:hAnsi="Arial" w:cs="Arial"/>
        </w:rPr>
      </w:pPr>
      <w:r>
        <w:rPr>
          <w:rFonts w:ascii="Arial" w:hAnsi="Arial" w:cs="Arial"/>
        </w:rPr>
        <w:t xml:space="preserve">Once a complaint has been made or an investigation by TDRA has indicated that further action is required </w:t>
      </w:r>
      <w:r w:rsidR="00F043A8">
        <w:rPr>
          <w:rFonts w:ascii="Arial" w:hAnsi="Arial" w:cs="Arial"/>
        </w:rPr>
        <w:t xml:space="preserve">in relation to harmful interference, TDRA must identify the source of interference if it is not already known, and then proceed to deal with it.  The TDRA may need the assistance of the complainant to identify the source.  </w:t>
      </w:r>
      <w:r w:rsidR="00B44659">
        <w:rPr>
          <w:rFonts w:ascii="Arial" w:hAnsi="Arial" w:cs="Arial"/>
        </w:rPr>
        <w:t>I</w:t>
      </w:r>
      <w:r w:rsidR="00F043A8">
        <w:rPr>
          <w:rFonts w:ascii="Arial" w:hAnsi="Arial" w:cs="Arial"/>
        </w:rPr>
        <w:t>f it becomes clear that the source is located on private property, the Regulations currently provide in Article 13.2.3 that the TDRA</w:t>
      </w:r>
      <w:r w:rsidR="00F043A8" w:rsidRPr="00F043A8">
        <w:rPr>
          <w:rFonts w:ascii="Arial" w:hAnsi="Arial" w:cs="Arial"/>
        </w:rPr>
        <w:t xml:space="preserve">, </w:t>
      </w:r>
      <w:r w:rsidR="00F043A8" w:rsidRPr="00F043A8">
        <w:rPr>
          <w:rFonts w:ascii="Arial" w:hAnsi="Arial" w:cs="Arial"/>
          <w:i/>
        </w:rPr>
        <w:t>“may carry out the physical inspection of sites reasonably suspected as a source of interference</w:t>
      </w:r>
      <w:r w:rsidR="00F043A8">
        <w:rPr>
          <w:rFonts w:ascii="Arial" w:hAnsi="Arial" w:cs="Arial"/>
          <w:i/>
        </w:rPr>
        <w:t>”</w:t>
      </w:r>
      <w:r w:rsidR="00F043A8" w:rsidRPr="00F043A8">
        <w:rPr>
          <w:rFonts w:ascii="Arial" w:hAnsi="Arial" w:cs="Arial"/>
          <w:i/>
        </w:rPr>
        <w:t>.</w:t>
      </w:r>
      <w:r w:rsidR="00F043A8">
        <w:rPr>
          <w:rFonts w:ascii="Arial" w:hAnsi="Arial" w:cs="Arial"/>
          <w:i/>
        </w:rPr>
        <w:t xml:space="preserve"> </w:t>
      </w:r>
      <w:r w:rsidR="00F043A8">
        <w:rPr>
          <w:rFonts w:ascii="Arial" w:hAnsi="Arial" w:cs="Arial"/>
        </w:rPr>
        <w:t xml:space="preserve"> </w:t>
      </w:r>
    </w:p>
    <w:p w14:paraId="6647CE8A" w14:textId="77777777" w:rsidR="002E4452" w:rsidRDefault="002E4452" w:rsidP="002E4452">
      <w:pPr>
        <w:jc w:val="both"/>
        <w:rPr>
          <w:rFonts w:ascii="Arial" w:hAnsi="Arial" w:cs="Arial"/>
        </w:rPr>
      </w:pPr>
    </w:p>
    <w:p w14:paraId="768DC719" w14:textId="4F43AAF8" w:rsidR="00F043A8" w:rsidRDefault="002E4452" w:rsidP="00FF30EA">
      <w:pPr>
        <w:jc w:val="both"/>
        <w:rPr>
          <w:rFonts w:ascii="Arial" w:hAnsi="Arial" w:cs="Arial"/>
        </w:rPr>
      </w:pPr>
      <w:r>
        <w:rPr>
          <w:rFonts w:ascii="Arial" w:hAnsi="Arial" w:cs="Arial"/>
        </w:rPr>
        <w:t xml:space="preserve">The </w:t>
      </w:r>
      <w:r w:rsidR="00F043A8">
        <w:rPr>
          <w:rFonts w:ascii="Arial" w:hAnsi="Arial" w:cs="Arial"/>
        </w:rPr>
        <w:t>TDRA obtain</w:t>
      </w:r>
      <w:r>
        <w:rPr>
          <w:rFonts w:ascii="Arial" w:hAnsi="Arial" w:cs="Arial"/>
        </w:rPr>
        <w:t>s</w:t>
      </w:r>
      <w:r w:rsidR="00F043A8">
        <w:rPr>
          <w:rFonts w:ascii="Arial" w:hAnsi="Arial" w:cs="Arial"/>
        </w:rPr>
        <w:t xml:space="preserve"> a warrant through the judicial officer within TDRA</w:t>
      </w:r>
      <w:r w:rsidR="003E0040">
        <w:rPr>
          <w:rFonts w:ascii="Arial" w:hAnsi="Arial" w:cs="Arial"/>
        </w:rPr>
        <w:t xml:space="preserve"> to enter onto private property, and if necessary, to</w:t>
      </w:r>
      <w:r w:rsidR="00B44659">
        <w:rPr>
          <w:rFonts w:ascii="Arial" w:hAnsi="Arial" w:cs="Arial"/>
        </w:rPr>
        <w:t xml:space="preserve"> switch</w:t>
      </w:r>
      <w:r w:rsidR="009832BF">
        <w:rPr>
          <w:rFonts w:ascii="Arial" w:hAnsi="Arial" w:cs="Arial"/>
        </w:rPr>
        <w:t xml:space="preserve"> </w:t>
      </w:r>
      <w:r w:rsidR="00B44659">
        <w:rPr>
          <w:rFonts w:ascii="Arial" w:hAnsi="Arial" w:cs="Arial"/>
        </w:rPr>
        <w:t>off,</w:t>
      </w:r>
      <w:r w:rsidR="003E0040">
        <w:rPr>
          <w:rFonts w:ascii="Arial" w:hAnsi="Arial" w:cs="Arial"/>
        </w:rPr>
        <w:t xml:space="preserve"> seize and remove offending apparatus.  </w:t>
      </w:r>
      <w:bookmarkStart w:id="5" w:name="_Hlk112844444"/>
      <w:r w:rsidR="003E0040">
        <w:rPr>
          <w:rFonts w:ascii="Arial" w:hAnsi="Arial" w:cs="Arial"/>
        </w:rPr>
        <w:t xml:space="preserve">In addition, if it becomes clear that the person or entity causing the interference is doing so in breach of the terms of an authorization or without an authorization, TDRA may </w:t>
      </w:r>
      <w:r w:rsidR="00FF30EA">
        <w:rPr>
          <w:rFonts w:ascii="Arial" w:hAnsi="Arial" w:cs="Arial"/>
        </w:rPr>
        <w:t>initiate prosecution proceedings</w:t>
      </w:r>
      <w:r w:rsidR="003E0040">
        <w:rPr>
          <w:rFonts w:ascii="Arial" w:hAnsi="Arial" w:cs="Arial"/>
        </w:rPr>
        <w:t>.</w:t>
      </w:r>
      <w:r>
        <w:rPr>
          <w:rFonts w:ascii="Arial" w:hAnsi="Arial" w:cs="Arial"/>
        </w:rPr>
        <w:t xml:space="preserve">  </w:t>
      </w:r>
    </w:p>
    <w:p w14:paraId="393C5C08" w14:textId="7B313B6C" w:rsidR="009625D9" w:rsidRDefault="009625D9" w:rsidP="002E4452">
      <w:pPr>
        <w:jc w:val="both"/>
        <w:rPr>
          <w:rFonts w:ascii="Arial" w:hAnsi="Arial" w:cs="Arial"/>
        </w:rPr>
      </w:pPr>
    </w:p>
    <w:p w14:paraId="2AC195F9" w14:textId="22A7530D" w:rsidR="009625D9" w:rsidRDefault="009625D9" w:rsidP="00FF30EA">
      <w:pPr>
        <w:jc w:val="both"/>
        <w:rPr>
          <w:rFonts w:ascii="Arial" w:hAnsi="Arial" w:cs="Arial"/>
        </w:rPr>
      </w:pPr>
      <w:r>
        <w:rPr>
          <w:rFonts w:ascii="Arial" w:hAnsi="Arial" w:cs="Arial"/>
        </w:rPr>
        <w:t xml:space="preserve">These matters (entry onto private property and seizure) are currently addressed in </w:t>
      </w:r>
      <w:r w:rsidR="006607F2">
        <w:rPr>
          <w:rFonts w:ascii="Arial" w:hAnsi="Arial" w:cs="Arial"/>
        </w:rPr>
        <w:t xml:space="preserve">each of the Spectrum Interference Management Regulations and </w:t>
      </w:r>
      <w:r>
        <w:rPr>
          <w:rFonts w:ascii="Arial" w:hAnsi="Arial" w:cs="Arial"/>
        </w:rPr>
        <w:t>the Spectrum Enforcement and Monitoring Regulations.</w:t>
      </w:r>
      <w:r w:rsidR="006607F2">
        <w:rPr>
          <w:rFonts w:ascii="Arial" w:hAnsi="Arial" w:cs="Arial"/>
        </w:rPr>
        <w:t xml:space="preserve">  </w:t>
      </w:r>
    </w:p>
    <w:bookmarkEnd w:id="5"/>
    <w:p w14:paraId="03A81DE0" w14:textId="638EC90E" w:rsidR="003E0040" w:rsidRDefault="003E0040" w:rsidP="00F043A8">
      <w:pPr>
        <w:ind w:left="720" w:hanging="720"/>
        <w:jc w:val="both"/>
        <w:rPr>
          <w:rFonts w:ascii="Arial" w:hAnsi="Arial" w:cs="Arial"/>
        </w:rPr>
      </w:pPr>
    </w:p>
    <w:tbl>
      <w:tblPr>
        <w:tblStyle w:val="TableGrid"/>
        <w:tblW w:w="0" w:type="auto"/>
        <w:tblInd w:w="-5" w:type="dxa"/>
        <w:tblLook w:val="04A0" w:firstRow="1" w:lastRow="0" w:firstColumn="1" w:lastColumn="0" w:noHBand="0" w:noVBand="1"/>
      </w:tblPr>
      <w:tblGrid>
        <w:gridCol w:w="1710"/>
        <w:gridCol w:w="7285"/>
      </w:tblGrid>
      <w:tr w:rsidR="003E0040" w14:paraId="645E063D" w14:textId="77777777" w:rsidTr="00FF30EA">
        <w:tc>
          <w:tcPr>
            <w:tcW w:w="1710" w:type="dxa"/>
            <w:shd w:val="clear" w:color="auto" w:fill="DBE5F1" w:themeFill="accent1" w:themeFillTint="33"/>
          </w:tcPr>
          <w:p w14:paraId="6A1B355B" w14:textId="77777777" w:rsidR="003E0040" w:rsidRDefault="003E0040" w:rsidP="00F043A8">
            <w:pPr>
              <w:jc w:val="both"/>
              <w:rPr>
                <w:rFonts w:ascii="Arial" w:hAnsi="Arial" w:cs="Arial"/>
              </w:rPr>
            </w:pPr>
          </w:p>
          <w:p w14:paraId="66B0A25F" w14:textId="5EA6232C" w:rsidR="003E0040" w:rsidRPr="003E0040" w:rsidRDefault="003E0040" w:rsidP="00FA21B7">
            <w:pPr>
              <w:jc w:val="both"/>
              <w:rPr>
                <w:rFonts w:ascii="Arial" w:hAnsi="Arial" w:cs="Arial"/>
                <w:b/>
              </w:rPr>
            </w:pPr>
            <w:r w:rsidRPr="003E0040">
              <w:rPr>
                <w:rFonts w:ascii="Arial" w:hAnsi="Arial" w:cs="Arial"/>
                <w:b/>
              </w:rPr>
              <w:t xml:space="preserve">Question </w:t>
            </w:r>
            <w:r w:rsidR="00FA21B7">
              <w:rPr>
                <w:rFonts w:ascii="Arial" w:hAnsi="Arial" w:cs="Arial"/>
                <w:b/>
              </w:rPr>
              <w:t>8</w:t>
            </w:r>
            <w:r w:rsidRPr="003E0040">
              <w:rPr>
                <w:rFonts w:ascii="Arial" w:hAnsi="Arial" w:cs="Arial"/>
                <w:b/>
              </w:rPr>
              <w:t xml:space="preserve">: </w:t>
            </w:r>
          </w:p>
        </w:tc>
        <w:tc>
          <w:tcPr>
            <w:tcW w:w="7285" w:type="dxa"/>
            <w:shd w:val="clear" w:color="auto" w:fill="DBE5F1" w:themeFill="accent1" w:themeFillTint="33"/>
          </w:tcPr>
          <w:p w14:paraId="215210DF" w14:textId="6CBCEE4D" w:rsidR="003E0040" w:rsidRPr="005B7B94" w:rsidRDefault="00FF30EA" w:rsidP="00FF30EA">
            <w:pPr>
              <w:spacing w:before="120" w:after="120"/>
              <w:jc w:val="both"/>
              <w:rPr>
                <w:rFonts w:ascii="Arial" w:hAnsi="Arial" w:cs="Arial"/>
              </w:rPr>
            </w:pPr>
            <w:r>
              <w:rPr>
                <w:rFonts w:ascii="Arial" w:hAnsi="Arial" w:cs="Arial"/>
              </w:rPr>
              <w:t>The</w:t>
            </w:r>
            <w:r w:rsidR="006607F2">
              <w:rPr>
                <w:rFonts w:ascii="Arial" w:hAnsi="Arial" w:cs="Arial"/>
              </w:rPr>
              <w:t xml:space="preserve"> TDRA proposes to set out the type of </w:t>
            </w:r>
            <w:r>
              <w:rPr>
                <w:rFonts w:ascii="Arial" w:hAnsi="Arial" w:cs="Arial"/>
              </w:rPr>
              <w:t>violation</w:t>
            </w:r>
            <w:r w:rsidR="006607F2">
              <w:rPr>
                <w:rFonts w:ascii="Arial" w:hAnsi="Arial" w:cs="Arial"/>
              </w:rPr>
              <w:t xml:space="preserve"> and possible actions to be taken in one Regulation.  Do you agree with this approach?</w:t>
            </w:r>
            <w:r>
              <w:rPr>
                <w:rFonts w:ascii="Arial" w:hAnsi="Arial" w:cs="Arial"/>
              </w:rPr>
              <w:t xml:space="preserve"> </w:t>
            </w:r>
            <w:r w:rsidRPr="009A3CE7">
              <w:rPr>
                <w:rFonts w:asciiTheme="minorBidi" w:hAnsiTheme="minorBidi" w:cstheme="minorBidi"/>
              </w:rPr>
              <w:t xml:space="preserve">(also see Question </w:t>
            </w:r>
            <w:r>
              <w:rPr>
                <w:rFonts w:asciiTheme="minorBidi" w:hAnsiTheme="minorBidi" w:cstheme="minorBidi"/>
              </w:rPr>
              <w:t>1</w:t>
            </w:r>
            <w:r w:rsidRPr="009A3CE7">
              <w:rPr>
                <w:rFonts w:asciiTheme="minorBidi" w:hAnsiTheme="minorBidi" w:cstheme="minorBidi"/>
              </w:rPr>
              <w:t xml:space="preserve"> in this regard)?</w:t>
            </w:r>
          </w:p>
        </w:tc>
      </w:tr>
    </w:tbl>
    <w:p w14:paraId="77C3FE24" w14:textId="77777777" w:rsidR="003E0040" w:rsidRPr="00F043A8" w:rsidRDefault="003E0040" w:rsidP="00F043A8">
      <w:pPr>
        <w:ind w:left="720" w:hanging="720"/>
        <w:jc w:val="both"/>
        <w:rPr>
          <w:rFonts w:ascii="Arial" w:hAnsi="Arial" w:cs="Arial"/>
        </w:rPr>
      </w:pPr>
    </w:p>
    <w:p w14:paraId="4F36774F" w14:textId="77777777" w:rsidR="00FA21B7" w:rsidRDefault="00FA21B7">
      <w:pPr>
        <w:rPr>
          <w:rFonts w:asciiTheme="minorBidi" w:hAnsiTheme="minorBidi" w:cstheme="minorBidi"/>
          <w:b/>
          <w:kern w:val="32"/>
          <w:sz w:val="32"/>
          <w:szCs w:val="32"/>
        </w:rPr>
      </w:pPr>
      <w:bookmarkStart w:id="6" w:name="_Toc19634155"/>
      <w:r>
        <w:rPr>
          <w:rFonts w:asciiTheme="minorBidi" w:hAnsiTheme="minorBidi" w:cstheme="minorBidi"/>
        </w:rPr>
        <w:br w:type="page"/>
      </w:r>
    </w:p>
    <w:p w14:paraId="0D501E0B" w14:textId="0699A408" w:rsidR="001D0AD3" w:rsidRPr="001D0AD3" w:rsidRDefault="001D0AD3" w:rsidP="003F555A">
      <w:pPr>
        <w:pStyle w:val="Heading1"/>
        <w:numPr>
          <w:ilvl w:val="0"/>
          <w:numId w:val="3"/>
        </w:numPr>
        <w:ind w:left="540" w:hanging="540"/>
        <w:jc w:val="both"/>
        <w:rPr>
          <w:rFonts w:asciiTheme="minorBidi" w:hAnsiTheme="minorBidi" w:cstheme="minorBidi"/>
        </w:rPr>
      </w:pPr>
      <w:bookmarkStart w:id="7" w:name="_Toc113514124"/>
      <w:r w:rsidRPr="001D0AD3">
        <w:rPr>
          <w:rFonts w:asciiTheme="minorBidi" w:hAnsiTheme="minorBidi" w:cstheme="minorBidi"/>
        </w:rPr>
        <w:lastRenderedPageBreak/>
        <w:t>Spectrum Monitoring and Enforcement Regulations, 2008</w:t>
      </w:r>
      <w:bookmarkEnd w:id="7"/>
      <w:r w:rsidRPr="001D0AD3">
        <w:rPr>
          <w:rFonts w:asciiTheme="minorBidi" w:hAnsiTheme="minorBidi" w:cstheme="minorBidi"/>
        </w:rPr>
        <w:t xml:space="preserve"> </w:t>
      </w:r>
    </w:p>
    <w:p w14:paraId="534111FB" w14:textId="77777777" w:rsidR="001D0AD3" w:rsidRDefault="001D0AD3" w:rsidP="001D0AD3">
      <w:pPr>
        <w:jc w:val="both"/>
        <w:rPr>
          <w:rFonts w:asciiTheme="minorBidi" w:hAnsiTheme="minorBidi" w:cstheme="minorBidi"/>
        </w:rPr>
      </w:pPr>
    </w:p>
    <w:p w14:paraId="5A412785" w14:textId="2F464E4F" w:rsidR="005B7B94" w:rsidRPr="005B7B94" w:rsidRDefault="007C3FBA" w:rsidP="005B7B94">
      <w:pPr>
        <w:jc w:val="both"/>
        <w:rPr>
          <w:rFonts w:asciiTheme="minorBidi" w:hAnsiTheme="minorBidi" w:cstheme="minorBidi"/>
          <w:b/>
        </w:rPr>
      </w:pPr>
      <w:r>
        <w:rPr>
          <w:rFonts w:asciiTheme="minorBidi" w:hAnsiTheme="minorBidi" w:cstheme="minorBidi"/>
          <w:b/>
        </w:rPr>
        <w:t>3.1</w:t>
      </w:r>
      <w:r>
        <w:rPr>
          <w:rFonts w:asciiTheme="minorBidi" w:hAnsiTheme="minorBidi" w:cstheme="minorBidi"/>
          <w:b/>
        </w:rPr>
        <w:tab/>
      </w:r>
      <w:r w:rsidR="005B7B94" w:rsidRPr="005B7B94">
        <w:rPr>
          <w:rFonts w:asciiTheme="minorBidi" w:hAnsiTheme="minorBidi" w:cstheme="minorBidi"/>
          <w:b/>
        </w:rPr>
        <w:t>Summary</w:t>
      </w:r>
    </w:p>
    <w:p w14:paraId="55603C0F" w14:textId="77777777" w:rsidR="005B7B94" w:rsidRDefault="005B7B94" w:rsidP="005B7B94">
      <w:pPr>
        <w:ind w:left="540"/>
        <w:jc w:val="both"/>
        <w:rPr>
          <w:rFonts w:asciiTheme="minorBidi" w:hAnsiTheme="minorBidi" w:cstheme="minorBidi"/>
        </w:rPr>
      </w:pPr>
    </w:p>
    <w:p w14:paraId="559D3415" w14:textId="7202D48B" w:rsidR="001D0AD3" w:rsidRPr="005B7B94" w:rsidRDefault="001D0AD3" w:rsidP="005B7B94">
      <w:pPr>
        <w:jc w:val="both"/>
        <w:rPr>
          <w:rFonts w:asciiTheme="minorBidi" w:hAnsiTheme="minorBidi" w:cstheme="minorBidi"/>
        </w:rPr>
      </w:pPr>
      <w:r w:rsidRPr="005B7B94">
        <w:rPr>
          <w:rFonts w:asciiTheme="minorBidi" w:hAnsiTheme="minorBidi" w:cstheme="minorBidi"/>
        </w:rPr>
        <w:t xml:space="preserve">This Regulation currently describes the role of the TDRA in monitoring the use of radio spectrum; the planning, co-ordination and enforcement activities of the TDRA in relation to radio spectrum; surveillance and inspection powers that may be used; liaison with international spectrum management agencies; and the powers of the TDRA in relation to a breach of the Law or any regulation pertaining to the use of spectrum including unauthorized use of spectrum and </w:t>
      </w:r>
      <w:r w:rsidR="009832BF">
        <w:rPr>
          <w:rFonts w:asciiTheme="minorBidi" w:hAnsiTheme="minorBidi" w:cstheme="minorBidi"/>
        </w:rPr>
        <w:t>radiocommunications</w:t>
      </w:r>
      <w:r w:rsidR="009832BF" w:rsidRPr="005B7B94">
        <w:rPr>
          <w:rFonts w:asciiTheme="minorBidi" w:hAnsiTheme="minorBidi" w:cstheme="minorBidi"/>
        </w:rPr>
        <w:t xml:space="preserve"> </w:t>
      </w:r>
      <w:r w:rsidRPr="005B7B94">
        <w:rPr>
          <w:rFonts w:asciiTheme="minorBidi" w:hAnsiTheme="minorBidi" w:cstheme="minorBidi"/>
        </w:rPr>
        <w:t>apparatus.</w:t>
      </w:r>
    </w:p>
    <w:p w14:paraId="0643EFD3" w14:textId="426BD92B" w:rsidR="00A63A80" w:rsidRDefault="00A63A80" w:rsidP="004D4A13"/>
    <w:p w14:paraId="2B3DA33E" w14:textId="2A97A37F" w:rsidR="002A5128" w:rsidRDefault="002A5128" w:rsidP="002A5128">
      <w:pPr>
        <w:ind w:left="720" w:hanging="720"/>
        <w:jc w:val="both"/>
        <w:rPr>
          <w:rFonts w:asciiTheme="minorBidi" w:hAnsiTheme="minorBidi" w:cstheme="minorBidi"/>
          <w:b/>
        </w:rPr>
      </w:pPr>
      <w:r>
        <w:rPr>
          <w:rFonts w:asciiTheme="minorBidi" w:hAnsiTheme="minorBidi" w:cstheme="minorBidi"/>
          <w:b/>
        </w:rPr>
        <w:t>3.2</w:t>
      </w:r>
      <w:r>
        <w:rPr>
          <w:rFonts w:asciiTheme="minorBidi" w:hAnsiTheme="minorBidi" w:cstheme="minorBidi"/>
          <w:b/>
        </w:rPr>
        <w:tab/>
        <w:t>Objectives for monitoring and enforcement</w:t>
      </w:r>
    </w:p>
    <w:p w14:paraId="76AC38AB" w14:textId="77777777" w:rsidR="002A5128" w:rsidRDefault="002A5128" w:rsidP="002A5128">
      <w:pPr>
        <w:ind w:left="720" w:hanging="720"/>
        <w:jc w:val="both"/>
        <w:rPr>
          <w:rFonts w:asciiTheme="minorBidi" w:hAnsiTheme="minorBidi" w:cstheme="minorBidi"/>
        </w:rPr>
      </w:pPr>
    </w:p>
    <w:p w14:paraId="4806EC56" w14:textId="3F82A38A" w:rsidR="002A5128" w:rsidRDefault="002A5128" w:rsidP="002A5128">
      <w:pPr>
        <w:jc w:val="both"/>
        <w:rPr>
          <w:rFonts w:asciiTheme="minorBidi" w:hAnsiTheme="minorBidi" w:cstheme="minorBidi"/>
        </w:rPr>
      </w:pPr>
      <w:r>
        <w:rPr>
          <w:rFonts w:asciiTheme="minorBidi" w:hAnsiTheme="minorBidi" w:cstheme="minorBidi"/>
        </w:rPr>
        <w:t>The list of monitoring and enforcement objectives is set out in Article 2 of this Regulation and the possible actions that may be taken are set out in Article 11 of this Regulation. They include</w:t>
      </w:r>
      <w:r w:rsidR="009832BF">
        <w:rPr>
          <w:rFonts w:asciiTheme="minorBidi" w:hAnsiTheme="minorBidi" w:cstheme="minorBidi"/>
        </w:rPr>
        <w:t xml:space="preserve"> some of the following objectives</w:t>
      </w:r>
      <w:r>
        <w:rPr>
          <w:rFonts w:asciiTheme="minorBidi" w:hAnsiTheme="minorBidi" w:cstheme="minorBidi"/>
        </w:rPr>
        <w:t>:</w:t>
      </w:r>
    </w:p>
    <w:p w14:paraId="4CA56E97" w14:textId="77777777"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eliminate or minimize Harmful Interference to Authorized Users;</w:t>
      </w:r>
    </w:p>
    <w:p w14:paraId="01907E69" w14:textId="2C4DA305"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verify adherence to the terms and conditions and the technical parameters of the Frequency Spectrum Authorization</w:t>
      </w:r>
      <w:r>
        <w:rPr>
          <w:rFonts w:asciiTheme="minorBidi" w:hAnsiTheme="minorBidi" w:cstheme="minorBidi"/>
        </w:rPr>
        <w:t>;</w:t>
      </w:r>
    </w:p>
    <w:p w14:paraId="1F4E36AC" w14:textId="2A2FB92E"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measure the field strength levels of emissions and electromagnetic compatibility studies for sharing between different radio services</w:t>
      </w:r>
      <w:r>
        <w:rPr>
          <w:rFonts w:asciiTheme="minorBidi" w:hAnsiTheme="minorBidi" w:cstheme="minorBidi"/>
        </w:rPr>
        <w:t>;</w:t>
      </w:r>
      <w:r w:rsidRPr="002A5128">
        <w:rPr>
          <w:rFonts w:asciiTheme="minorBidi" w:hAnsiTheme="minorBidi" w:cstheme="minorBidi"/>
        </w:rPr>
        <w:t xml:space="preserve"> </w:t>
      </w:r>
    </w:p>
    <w:p w14:paraId="169424A1" w14:textId="03DFE7A4"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measure adjacent channel power, necessary bandwidth, spurious emissions and out of band emissions</w:t>
      </w:r>
      <w:r>
        <w:rPr>
          <w:rFonts w:asciiTheme="minorBidi" w:hAnsiTheme="minorBidi" w:cstheme="minorBidi"/>
        </w:rPr>
        <w:t>;</w:t>
      </w:r>
    </w:p>
    <w:p w14:paraId="4C4DDFAF" w14:textId="2CA4551E"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detect the illegal users</w:t>
      </w:r>
      <w:r>
        <w:rPr>
          <w:rFonts w:asciiTheme="minorBidi" w:hAnsiTheme="minorBidi" w:cstheme="minorBidi"/>
        </w:rPr>
        <w:t>;</w:t>
      </w:r>
    </w:p>
    <w:p w14:paraId="628B1EB1" w14:textId="49DE6C6A"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localize and identify installation and usage of un-authorized Wireless Equipment</w:t>
      </w:r>
      <w:r>
        <w:rPr>
          <w:rFonts w:asciiTheme="minorBidi" w:hAnsiTheme="minorBidi" w:cstheme="minorBidi"/>
        </w:rPr>
        <w:t>;</w:t>
      </w:r>
      <w:r w:rsidRPr="002A5128">
        <w:rPr>
          <w:rFonts w:asciiTheme="minorBidi" w:hAnsiTheme="minorBidi" w:cstheme="minorBidi"/>
        </w:rPr>
        <w:t xml:space="preserve"> </w:t>
      </w:r>
    </w:p>
    <w:p w14:paraId="0E2553DB" w14:textId="043B4434"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measure the radiation levels to verify health and safety standards</w:t>
      </w:r>
      <w:r>
        <w:rPr>
          <w:rFonts w:asciiTheme="minorBidi" w:hAnsiTheme="minorBidi" w:cstheme="minorBidi"/>
        </w:rPr>
        <w:t>;</w:t>
      </w:r>
      <w:r w:rsidRPr="002A5128">
        <w:rPr>
          <w:rFonts w:asciiTheme="minorBidi" w:hAnsiTheme="minorBidi" w:cstheme="minorBidi"/>
        </w:rPr>
        <w:t xml:space="preserve"> </w:t>
      </w:r>
    </w:p>
    <w:p w14:paraId="490EAD15" w14:textId="4B61D8CE"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participate in International Monitoring programs</w:t>
      </w:r>
      <w:r>
        <w:rPr>
          <w:rFonts w:asciiTheme="minorBidi" w:hAnsiTheme="minorBidi" w:cstheme="minorBidi"/>
        </w:rPr>
        <w:t>;</w:t>
      </w:r>
      <w:r w:rsidRPr="002A5128">
        <w:rPr>
          <w:rFonts w:asciiTheme="minorBidi" w:hAnsiTheme="minorBidi" w:cstheme="minorBidi"/>
        </w:rPr>
        <w:t xml:space="preserve"> </w:t>
      </w:r>
    </w:p>
    <w:p w14:paraId="5312E521" w14:textId="0887D185"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monitor frequencies where requests to do so are received from the ITU or any other Administration (State)</w:t>
      </w:r>
      <w:r>
        <w:rPr>
          <w:rFonts w:asciiTheme="minorBidi" w:hAnsiTheme="minorBidi" w:cstheme="minorBidi"/>
        </w:rPr>
        <w:t>;</w:t>
      </w:r>
    </w:p>
    <w:p w14:paraId="16ED0F6A" w14:textId="77777777" w:rsidR="002A5128" w:rsidRPr="002A5128" w:rsidRDefault="002A5128" w:rsidP="003F555A">
      <w:pPr>
        <w:pStyle w:val="ListParagraph"/>
        <w:numPr>
          <w:ilvl w:val="0"/>
          <w:numId w:val="18"/>
        </w:numPr>
        <w:jc w:val="both"/>
        <w:rPr>
          <w:rFonts w:asciiTheme="minorBidi" w:hAnsiTheme="minorBidi" w:cstheme="minorBidi"/>
        </w:rPr>
      </w:pPr>
      <w:r w:rsidRPr="002A5128">
        <w:rPr>
          <w:rFonts w:asciiTheme="minorBidi" w:hAnsiTheme="minorBidi" w:cstheme="minorBidi"/>
        </w:rPr>
        <w:t>To work with the dealers authorized by the Authority for market surveillance.</w:t>
      </w:r>
    </w:p>
    <w:p w14:paraId="1F75029E" w14:textId="77777777" w:rsidR="002A5128" w:rsidRDefault="002A5128" w:rsidP="002A5128">
      <w:pPr>
        <w:jc w:val="both"/>
        <w:rPr>
          <w:rFonts w:asciiTheme="minorBidi" w:hAnsiTheme="minorBidi" w:cstheme="minorBidi"/>
        </w:rPr>
      </w:pPr>
    </w:p>
    <w:p w14:paraId="66F22836" w14:textId="42981090" w:rsidR="002A5128" w:rsidRDefault="002A5128" w:rsidP="002A5128">
      <w:pPr>
        <w:jc w:val="both"/>
        <w:rPr>
          <w:rFonts w:asciiTheme="minorBidi" w:hAnsiTheme="minorBidi" w:cstheme="minorBidi"/>
        </w:rPr>
      </w:pPr>
      <w:r>
        <w:rPr>
          <w:rFonts w:asciiTheme="minorBidi" w:hAnsiTheme="minorBidi" w:cstheme="minorBidi"/>
        </w:rPr>
        <w:t>There is some overlap between these objectives and those set out in the Spectrum Interference Management Regulation.  The TDRA is considering creating a shorter more general list of objectives which addresses monitoring and enforcement of spectrum and mitigation and elimination of interference in one regulation.</w:t>
      </w:r>
    </w:p>
    <w:p w14:paraId="72FD7E06" w14:textId="77777777" w:rsidR="002A5128" w:rsidRDefault="002A5128" w:rsidP="002A5128">
      <w:pPr>
        <w:jc w:val="both"/>
        <w:rPr>
          <w:rFonts w:asciiTheme="minorBidi" w:hAnsiTheme="minorBidi" w:cstheme="minorBidi"/>
        </w:rPr>
      </w:pPr>
    </w:p>
    <w:tbl>
      <w:tblPr>
        <w:tblStyle w:val="TableGrid"/>
        <w:tblW w:w="0" w:type="auto"/>
        <w:tblInd w:w="-147" w:type="dxa"/>
        <w:tblLook w:val="04A0" w:firstRow="1" w:lastRow="0" w:firstColumn="1" w:lastColumn="0" w:noHBand="0" w:noVBand="1"/>
      </w:tblPr>
      <w:tblGrid>
        <w:gridCol w:w="1672"/>
        <w:gridCol w:w="7465"/>
      </w:tblGrid>
      <w:tr w:rsidR="002A5128" w14:paraId="09EF9E91" w14:textId="77777777" w:rsidTr="0072777F">
        <w:tc>
          <w:tcPr>
            <w:tcW w:w="1672" w:type="dxa"/>
            <w:shd w:val="clear" w:color="auto" w:fill="DBE5F1" w:themeFill="accent1" w:themeFillTint="33"/>
          </w:tcPr>
          <w:p w14:paraId="01D8A74A" w14:textId="77777777" w:rsidR="002A5128" w:rsidRDefault="002A5128" w:rsidP="002A5128">
            <w:pPr>
              <w:rPr>
                <w:sz w:val="28"/>
                <w:szCs w:val="28"/>
              </w:rPr>
            </w:pPr>
          </w:p>
          <w:p w14:paraId="6F968624" w14:textId="421A9310" w:rsidR="002A5128" w:rsidRPr="008D4CD9" w:rsidRDefault="002A5128" w:rsidP="00FA21B7">
            <w:pPr>
              <w:rPr>
                <w:rFonts w:ascii="Arial" w:hAnsi="Arial" w:cs="Arial"/>
                <w:b/>
              </w:rPr>
            </w:pPr>
            <w:r w:rsidRPr="008D4CD9">
              <w:rPr>
                <w:rFonts w:ascii="Arial" w:hAnsi="Arial" w:cs="Arial"/>
                <w:b/>
              </w:rPr>
              <w:t xml:space="preserve">Question </w:t>
            </w:r>
            <w:r w:rsidR="00FA21B7">
              <w:rPr>
                <w:rFonts w:ascii="Arial" w:hAnsi="Arial" w:cs="Arial"/>
                <w:b/>
              </w:rPr>
              <w:t>9</w:t>
            </w:r>
            <w:r w:rsidRPr="008D4CD9">
              <w:rPr>
                <w:rFonts w:ascii="Arial" w:hAnsi="Arial" w:cs="Arial"/>
                <w:b/>
              </w:rPr>
              <w:t xml:space="preserve">: </w:t>
            </w:r>
          </w:p>
        </w:tc>
        <w:tc>
          <w:tcPr>
            <w:tcW w:w="7465" w:type="dxa"/>
            <w:shd w:val="clear" w:color="auto" w:fill="DBE5F1" w:themeFill="accent1" w:themeFillTint="33"/>
          </w:tcPr>
          <w:p w14:paraId="60DC5CB1" w14:textId="33E573AD" w:rsidR="002A5128" w:rsidRDefault="002A5128" w:rsidP="0072777F">
            <w:pPr>
              <w:pStyle w:val="ListParagraph"/>
              <w:numPr>
                <w:ilvl w:val="0"/>
                <w:numId w:val="15"/>
              </w:numPr>
              <w:spacing w:before="120" w:after="120"/>
              <w:jc w:val="both"/>
              <w:rPr>
                <w:rFonts w:asciiTheme="minorBidi" w:hAnsiTheme="minorBidi" w:cstheme="minorBidi"/>
              </w:rPr>
            </w:pPr>
            <w:r w:rsidRPr="008A79A7">
              <w:rPr>
                <w:rFonts w:asciiTheme="minorBidi" w:hAnsiTheme="minorBidi" w:cstheme="minorBidi"/>
              </w:rPr>
              <w:t xml:space="preserve">Do you agree </w:t>
            </w:r>
            <w:r w:rsidR="005362B5">
              <w:rPr>
                <w:rFonts w:asciiTheme="minorBidi" w:hAnsiTheme="minorBidi" w:cstheme="minorBidi"/>
              </w:rPr>
              <w:t xml:space="preserve">with the proposed approach to include </w:t>
            </w:r>
            <w:r w:rsidR="000F4262">
              <w:rPr>
                <w:rFonts w:asciiTheme="minorBidi" w:hAnsiTheme="minorBidi" w:cstheme="minorBidi"/>
              </w:rPr>
              <w:t>a shorter more general list of objectives</w:t>
            </w:r>
            <w:r w:rsidR="005362B5">
              <w:rPr>
                <w:rFonts w:asciiTheme="minorBidi" w:hAnsiTheme="minorBidi" w:cstheme="minorBidi"/>
              </w:rPr>
              <w:t xml:space="preserve"> in the regulations?</w:t>
            </w:r>
            <w:r w:rsidRPr="008A79A7">
              <w:rPr>
                <w:rFonts w:asciiTheme="minorBidi" w:hAnsiTheme="minorBidi" w:cstheme="minorBidi"/>
              </w:rPr>
              <w:t xml:space="preserve"> If you do not agree, please explain why not.  </w:t>
            </w:r>
          </w:p>
          <w:p w14:paraId="3658DBA8" w14:textId="02C0E79A" w:rsidR="002A5128" w:rsidRPr="008A79A7" w:rsidRDefault="002A5128" w:rsidP="0072777F">
            <w:pPr>
              <w:pStyle w:val="ListParagraph"/>
              <w:numPr>
                <w:ilvl w:val="0"/>
                <w:numId w:val="15"/>
              </w:numPr>
              <w:spacing w:before="120" w:after="120"/>
              <w:jc w:val="both"/>
              <w:rPr>
                <w:rFonts w:asciiTheme="minorBidi" w:hAnsiTheme="minorBidi" w:cstheme="minorBidi"/>
              </w:rPr>
            </w:pPr>
            <w:r>
              <w:rPr>
                <w:rFonts w:asciiTheme="minorBidi" w:hAnsiTheme="minorBidi" w:cstheme="minorBidi"/>
              </w:rPr>
              <w:t xml:space="preserve">Are there any </w:t>
            </w:r>
            <w:r w:rsidR="00B44659">
              <w:rPr>
                <w:rFonts w:asciiTheme="minorBidi" w:hAnsiTheme="minorBidi" w:cstheme="minorBidi"/>
              </w:rPr>
              <w:t xml:space="preserve">additional </w:t>
            </w:r>
            <w:r>
              <w:rPr>
                <w:rFonts w:asciiTheme="minorBidi" w:hAnsiTheme="minorBidi" w:cstheme="minorBidi"/>
              </w:rPr>
              <w:t>objectives that you believe should be specified</w:t>
            </w:r>
            <w:r w:rsidR="005362B5">
              <w:rPr>
                <w:rFonts w:asciiTheme="minorBidi" w:hAnsiTheme="minorBidi" w:cstheme="minorBidi"/>
              </w:rPr>
              <w:t xml:space="preserve"> or taken into consideration</w:t>
            </w:r>
            <w:r>
              <w:rPr>
                <w:rFonts w:asciiTheme="minorBidi" w:hAnsiTheme="minorBidi" w:cstheme="minorBidi"/>
              </w:rPr>
              <w:t>?</w:t>
            </w:r>
          </w:p>
        </w:tc>
      </w:tr>
    </w:tbl>
    <w:p w14:paraId="57D7EE2D" w14:textId="77777777" w:rsidR="00337A69" w:rsidRDefault="00337A69" w:rsidP="004D4A13"/>
    <w:p w14:paraId="6516801C" w14:textId="2690B530" w:rsidR="002A5128" w:rsidRDefault="002A5128" w:rsidP="009A3CE7">
      <w:pPr>
        <w:ind w:left="720" w:hanging="720"/>
        <w:jc w:val="both"/>
        <w:rPr>
          <w:rFonts w:ascii="Arial" w:hAnsi="Arial" w:cs="Arial"/>
          <w:b/>
        </w:rPr>
      </w:pPr>
    </w:p>
    <w:p w14:paraId="1883AB50" w14:textId="77777777" w:rsidR="0072777F" w:rsidRDefault="0072777F" w:rsidP="009A3CE7">
      <w:pPr>
        <w:ind w:left="720" w:hanging="720"/>
        <w:jc w:val="both"/>
        <w:rPr>
          <w:rFonts w:ascii="Arial" w:hAnsi="Arial" w:cs="Arial"/>
          <w:b/>
        </w:rPr>
      </w:pPr>
    </w:p>
    <w:p w14:paraId="29B5EDB2" w14:textId="702C1808" w:rsidR="008D4CD9" w:rsidRPr="003F555A" w:rsidRDefault="005B7B94" w:rsidP="009A3CE7">
      <w:pPr>
        <w:ind w:left="720" w:hanging="720"/>
        <w:jc w:val="both"/>
        <w:rPr>
          <w:rFonts w:asciiTheme="minorBidi" w:hAnsiTheme="minorBidi" w:cstheme="minorBidi"/>
          <w:b/>
        </w:rPr>
      </w:pPr>
      <w:r w:rsidRPr="002A5128">
        <w:rPr>
          <w:rFonts w:ascii="Arial" w:hAnsi="Arial" w:cs="Arial"/>
          <w:b/>
        </w:rPr>
        <w:t>3.</w:t>
      </w:r>
      <w:r w:rsidR="002A5128">
        <w:rPr>
          <w:rFonts w:ascii="Arial" w:hAnsi="Arial" w:cs="Arial"/>
          <w:b/>
        </w:rPr>
        <w:t>3</w:t>
      </w:r>
      <w:r w:rsidRPr="003F555A">
        <w:rPr>
          <w:rFonts w:ascii="Arial" w:hAnsi="Arial" w:cs="Arial"/>
          <w:b/>
        </w:rPr>
        <w:tab/>
      </w:r>
      <w:r w:rsidR="006607F2" w:rsidRPr="003F555A">
        <w:rPr>
          <w:rFonts w:asciiTheme="minorBidi" w:hAnsiTheme="minorBidi" w:cstheme="minorBidi"/>
          <w:b/>
        </w:rPr>
        <w:t>Actions to be taken by the TDRA</w:t>
      </w:r>
    </w:p>
    <w:p w14:paraId="65112CC1" w14:textId="5EEEC21A" w:rsidR="00741C33" w:rsidRPr="005B7B94" w:rsidRDefault="00741C33" w:rsidP="005B7B94">
      <w:pPr>
        <w:ind w:left="720"/>
        <w:jc w:val="both"/>
        <w:rPr>
          <w:rFonts w:asciiTheme="minorBidi" w:hAnsiTheme="minorBidi" w:cstheme="minorBidi"/>
        </w:rPr>
      </w:pPr>
    </w:p>
    <w:p w14:paraId="08993F0F" w14:textId="2C38975E" w:rsidR="00741C33" w:rsidRDefault="00741C33" w:rsidP="0072777F">
      <w:pPr>
        <w:jc w:val="both"/>
        <w:rPr>
          <w:rFonts w:asciiTheme="minorBidi" w:hAnsiTheme="minorBidi" w:cstheme="minorBidi"/>
        </w:rPr>
      </w:pPr>
      <w:r w:rsidRPr="005B7B94">
        <w:rPr>
          <w:rFonts w:asciiTheme="minorBidi" w:hAnsiTheme="minorBidi" w:cstheme="minorBidi"/>
        </w:rPr>
        <w:t>The Spectrum Monitoring and Enforcement Regulations provide for general monitoring and enforcement actions that may be taken by the TDRA</w:t>
      </w:r>
      <w:r w:rsidR="001254E4">
        <w:rPr>
          <w:rFonts w:asciiTheme="minorBidi" w:hAnsiTheme="minorBidi" w:cstheme="minorBidi"/>
        </w:rPr>
        <w:t xml:space="preserve"> including in relation to data exchanges with other countries, and the sale and distribution of wireless </w:t>
      </w:r>
      <w:r w:rsidR="006D5D4D">
        <w:rPr>
          <w:rFonts w:asciiTheme="minorBidi" w:hAnsiTheme="minorBidi" w:cstheme="minorBidi"/>
        </w:rPr>
        <w:t>equipment</w:t>
      </w:r>
      <w:r w:rsidR="009832BF">
        <w:rPr>
          <w:rFonts w:asciiTheme="minorBidi" w:hAnsiTheme="minorBidi" w:cstheme="minorBidi"/>
        </w:rPr>
        <w:t xml:space="preserve"> (or radiocommunications apparatus)</w:t>
      </w:r>
      <w:r w:rsidRPr="005B7B94">
        <w:rPr>
          <w:rFonts w:asciiTheme="minorBidi" w:hAnsiTheme="minorBidi" w:cstheme="minorBidi"/>
        </w:rPr>
        <w:t>.</w:t>
      </w:r>
    </w:p>
    <w:p w14:paraId="5B1366F5" w14:textId="1261BAF2" w:rsidR="001254E4" w:rsidRDefault="001254E4" w:rsidP="006607F2">
      <w:pPr>
        <w:jc w:val="both"/>
        <w:rPr>
          <w:rFonts w:asciiTheme="minorBidi" w:hAnsiTheme="minorBidi" w:cstheme="minorBidi"/>
        </w:rPr>
      </w:pPr>
    </w:p>
    <w:p w14:paraId="4A4D85A5" w14:textId="71A0BA46" w:rsidR="001254E4" w:rsidRPr="005B7B94" w:rsidRDefault="001254E4" w:rsidP="0072777F">
      <w:pPr>
        <w:jc w:val="both"/>
        <w:rPr>
          <w:rFonts w:asciiTheme="minorBidi" w:hAnsiTheme="minorBidi" w:cstheme="minorBidi"/>
        </w:rPr>
      </w:pPr>
      <w:r>
        <w:rPr>
          <w:rFonts w:asciiTheme="minorBidi" w:hAnsiTheme="minorBidi" w:cstheme="minorBidi"/>
        </w:rPr>
        <w:t xml:space="preserve">As indicated in the previous section, TDRA is considering creating one unified regulation that deals with </w:t>
      </w:r>
      <w:r w:rsidR="00B44659">
        <w:rPr>
          <w:rFonts w:asciiTheme="minorBidi" w:hAnsiTheme="minorBidi" w:cstheme="minorBidi"/>
        </w:rPr>
        <w:t>interference</w:t>
      </w:r>
      <w:r>
        <w:rPr>
          <w:rFonts w:asciiTheme="minorBidi" w:hAnsiTheme="minorBidi" w:cstheme="minorBidi"/>
        </w:rPr>
        <w:t xml:space="preserve"> management</w:t>
      </w:r>
      <w:r w:rsidR="009832BF">
        <w:rPr>
          <w:rFonts w:asciiTheme="minorBidi" w:hAnsiTheme="minorBidi" w:cstheme="minorBidi"/>
        </w:rPr>
        <w:t>,</w:t>
      </w:r>
      <w:r>
        <w:rPr>
          <w:rFonts w:asciiTheme="minorBidi" w:hAnsiTheme="minorBidi" w:cstheme="minorBidi"/>
        </w:rPr>
        <w:t xml:space="preserve"> the exchange of data with </w:t>
      </w:r>
      <w:r w:rsidR="00BE6470">
        <w:rPr>
          <w:rFonts w:asciiTheme="minorBidi" w:hAnsiTheme="minorBidi" w:cstheme="minorBidi"/>
        </w:rPr>
        <w:t>neighboring</w:t>
      </w:r>
      <w:r>
        <w:rPr>
          <w:rFonts w:asciiTheme="minorBidi" w:hAnsiTheme="minorBidi" w:cstheme="minorBidi"/>
        </w:rPr>
        <w:t xml:space="preserve"> countries</w:t>
      </w:r>
      <w:r w:rsidR="009832BF">
        <w:rPr>
          <w:rFonts w:asciiTheme="minorBidi" w:hAnsiTheme="minorBidi" w:cstheme="minorBidi"/>
        </w:rPr>
        <w:t>,</w:t>
      </w:r>
      <w:r>
        <w:rPr>
          <w:rFonts w:asciiTheme="minorBidi" w:hAnsiTheme="minorBidi" w:cstheme="minorBidi"/>
        </w:rPr>
        <w:t xml:space="preserve"> and apparatus.  However, </w:t>
      </w:r>
      <w:r w:rsidR="006D5D4D">
        <w:rPr>
          <w:rFonts w:asciiTheme="minorBidi" w:hAnsiTheme="minorBidi" w:cstheme="minorBidi"/>
        </w:rPr>
        <w:t xml:space="preserve">the inspection of wireless equipment and registration of authorized dealers in wireless equipment may be dealt with in </w:t>
      </w:r>
      <w:r w:rsidR="009832BF">
        <w:rPr>
          <w:rFonts w:asciiTheme="minorBidi" w:hAnsiTheme="minorBidi" w:cstheme="minorBidi"/>
        </w:rPr>
        <w:t xml:space="preserve">a separate </w:t>
      </w:r>
      <w:r w:rsidR="0072777F">
        <w:rPr>
          <w:rFonts w:asciiTheme="minorBidi" w:hAnsiTheme="minorBidi" w:cstheme="minorBidi"/>
        </w:rPr>
        <w:t>“Type Approval” framework</w:t>
      </w:r>
      <w:r w:rsidR="006D5D4D">
        <w:rPr>
          <w:rFonts w:asciiTheme="minorBidi" w:hAnsiTheme="minorBidi" w:cstheme="minorBidi"/>
        </w:rPr>
        <w:t xml:space="preserve">.  </w:t>
      </w:r>
      <w:r w:rsidR="0072777F">
        <w:rPr>
          <w:rFonts w:asciiTheme="minorBidi" w:hAnsiTheme="minorBidi" w:cstheme="minorBidi"/>
        </w:rPr>
        <w:t>N</w:t>
      </w:r>
      <w:r w:rsidR="006D5D4D">
        <w:rPr>
          <w:rFonts w:asciiTheme="minorBidi" w:hAnsiTheme="minorBidi" w:cstheme="minorBidi"/>
        </w:rPr>
        <w:t xml:space="preserve">o wireless equipment may be sold or used in the UAE unless it meets the legislated requirements and unless the dealer or distributor is listed on the TDRA register. </w:t>
      </w:r>
    </w:p>
    <w:p w14:paraId="7EB5A4E8" w14:textId="60FF3536" w:rsidR="00B234D7" w:rsidRDefault="00B234D7" w:rsidP="00F734F1">
      <w:pPr>
        <w:rPr>
          <w:sz w:val="28"/>
          <w:szCs w:val="28"/>
        </w:rPr>
      </w:pPr>
    </w:p>
    <w:tbl>
      <w:tblPr>
        <w:tblStyle w:val="TableGrid"/>
        <w:tblW w:w="0" w:type="auto"/>
        <w:tblInd w:w="-5" w:type="dxa"/>
        <w:tblLook w:val="04A0" w:firstRow="1" w:lastRow="0" w:firstColumn="1" w:lastColumn="0" w:noHBand="0" w:noVBand="1"/>
      </w:tblPr>
      <w:tblGrid>
        <w:gridCol w:w="1710"/>
        <w:gridCol w:w="7285"/>
      </w:tblGrid>
      <w:tr w:rsidR="008D4CD9" w14:paraId="38710A65" w14:textId="77777777" w:rsidTr="0072777F">
        <w:tc>
          <w:tcPr>
            <w:tcW w:w="1710" w:type="dxa"/>
            <w:shd w:val="clear" w:color="auto" w:fill="DBE5F1" w:themeFill="accent1" w:themeFillTint="33"/>
          </w:tcPr>
          <w:p w14:paraId="5740F44B" w14:textId="77777777" w:rsidR="008D4CD9" w:rsidRDefault="008D4CD9" w:rsidP="00F734F1">
            <w:pPr>
              <w:rPr>
                <w:sz w:val="28"/>
                <w:szCs w:val="28"/>
              </w:rPr>
            </w:pPr>
          </w:p>
          <w:p w14:paraId="4CDA088A" w14:textId="28DC2498" w:rsidR="008D4CD9" w:rsidRPr="008D4CD9" w:rsidRDefault="008D4CD9" w:rsidP="00FA21B7">
            <w:pPr>
              <w:rPr>
                <w:rFonts w:ascii="Arial" w:hAnsi="Arial" w:cs="Arial"/>
                <w:b/>
              </w:rPr>
            </w:pPr>
            <w:r w:rsidRPr="008D4CD9">
              <w:rPr>
                <w:rFonts w:ascii="Arial" w:hAnsi="Arial" w:cs="Arial"/>
                <w:b/>
              </w:rPr>
              <w:t xml:space="preserve">Question </w:t>
            </w:r>
            <w:r w:rsidR="00FA21B7">
              <w:rPr>
                <w:rFonts w:ascii="Arial" w:hAnsi="Arial" w:cs="Arial"/>
                <w:b/>
              </w:rPr>
              <w:t>10</w:t>
            </w:r>
            <w:r w:rsidRPr="008D4CD9">
              <w:rPr>
                <w:rFonts w:ascii="Arial" w:hAnsi="Arial" w:cs="Arial"/>
                <w:b/>
              </w:rPr>
              <w:t xml:space="preserve">: </w:t>
            </w:r>
          </w:p>
        </w:tc>
        <w:tc>
          <w:tcPr>
            <w:tcW w:w="7285" w:type="dxa"/>
            <w:shd w:val="clear" w:color="auto" w:fill="DBE5F1" w:themeFill="accent1" w:themeFillTint="33"/>
          </w:tcPr>
          <w:p w14:paraId="63867630" w14:textId="5320A10E" w:rsidR="008D4CD9" w:rsidRDefault="006D5D4D" w:rsidP="00B20D8B">
            <w:pPr>
              <w:spacing w:before="120" w:after="120"/>
              <w:jc w:val="both"/>
              <w:rPr>
                <w:sz w:val="28"/>
                <w:szCs w:val="28"/>
              </w:rPr>
            </w:pPr>
            <w:r w:rsidRPr="005362B5">
              <w:rPr>
                <w:rFonts w:asciiTheme="minorBidi" w:hAnsiTheme="minorBidi" w:cstheme="minorBidi"/>
              </w:rPr>
              <w:t xml:space="preserve">Do you agree that all regulatory provisions that relate to spectrum </w:t>
            </w:r>
            <w:r w:rsidR="005362B5" w:rsidRPr="005362B5">
              <w:rPr>
                <w:rFonts w:asciiTheme="minorBidi" w:hAnsiTheme="minorBidi" w:cstheme="minorBidi"/>
              </w:rPr>
              <w:t>monitoring and interference management</w:t>
            </w:r>
            <w:r w:rsidRPr="005362B5">
              <w:rPr>
                <w:rFonts w:asciiTheme="minorBidi" w:hAnsiTheme="minorBidi" w:cstheme="minorBidi"/>
              </w:rPr>
              <w:t xml:space="preserve"> could be incorporated into one regulation?  If not, please give reasons</w:t>
            </w:r>
            <w:r w:rsidR="0072777F">
              <w:rPr>
                <w:rFonts w:asciiTheme="minorBidi" w:hAnsiTheme="minorBidi" w:cstheme="minorBidi"/>
              </w:rPr>
              <w:t xml:space="preserve"> </w:t>
            </w:r>
            <w:r w:rsidR="0072777F" w:rsidRPr="009A3CE7">
              <w:rPr>
                <w:rFonts w:asciiTheme="minorBidi" w:hAnsiTheme="minorBidi" w:cstheme="minorBidi"/>
              </w:rPr>
              <w:t>(also see Question</w:t>
            </w:r>
            <w:r w:rsidR="0072777F">
              <w:rPr>
                <w:rFonts w:asciiTheme="minorBidi" w:hAnsiTheme="minorBidi" w:cstheme="minorBidi"/>
              </w:rPr>
              <w:t>s</w:t>
            </w:r>
            <w:r w:rsidR="0072777F" w:rsidRPr="009A3CE7">
              <w:rPr>
                <w:rFonts w:asciiTheme="minorBidi" w:hAnsiTheme="minorBidi" w:cstheme="minorBidi"/>
              </w:rPr>
              <w:t xml:space="preserve"> </w:t>
            </w:r>
            <w:r w:rsidR="0072777F">
              <w:rPr>
                <w:rFonts w:asciiTheme="minorBidi" w:hAnsiTheme="minorBidi" w:cstheme="minorBidi"/>
              </w:rPr>
              <w:t>1</w:t>
            </w:r>
            <w:r w:rsidR="0072777F" w:rsidRPr="009A3CE7">
              <w:rPr>
                <w:rFonts w:asciiTheme="minorBidi" w:hAnsiTheme="minorBidi" w:cstheme="minorBidi"/>
              </w:rPr>
              <w:t xml:space="preserve"> </w:t>
            </w:r>
            <w:r w:rsidR="0072777F">
              <w:rPr>
                <w:rFonts w:asciiTheme="minorBidi" w:hAnsiTheme="minorBidi" w:cstheme="minorBidi"/>
              </w:rPr>
              <w:t xml:space="preserve">and 8 </w:t>
            </w:r>
            <w:r w:rsidR="0072777F" w:rsidRPr="009A3CE7">
              <w:rPr>
                <w:rFonts w:asciiTheme="minorBidi" w:hAnsiTheme="minorBidi" w:cstheme="minorBidi"/>
              </w:rPr>
              <w:t>in this regard)</w:t>
            </w:r>
            <w:r w:rsidR="0072777F">
              <w:rPr>
                <w:rFonts w:asciiTheme="minorBidi" w:hAnsiTheme="minorBidi" w:cstheme="minorBidi"/>
              </w:rPr>
              <w:t>.</w:t>
            </w:r>
          </w:p>
        </w:tc>
      </w:tr>
    </w:tbl>
    <w:p w14:paraId="491427D0" w14:textId="77777777" w:rsidR="002A5128" w:rsidRDefault="002A5128" w:rsidP="002A5128">
      <w:pPr>
        <w:jc w:val="both"/>
        <w:rPr>
          <w:rFonts w:asciiTheme="minorBidi" w:hAnsiTheme="minorBidi" w:cstheme="minorBidi"/>
        </w:rPr>
      </w:pPr>
      <w:bookmarkStart w:id="8" w:name="_Hlk112929923"/>
    </w:p>
    <w:p w14:paraId="2548404A" w14:textId="1B854AFA" w:rsidR="002A5128" w:rsidRPr="00C9414F" w:rsidRDefault="002A5128" w:rsidP="002A5128">
      <w:pPr>
        <w:jc w:val="both"/>
        <w:rPr>
          <w:rFonts w:asciiTheme="minorBidi" w:hAnsiTheme="minorBidi" w:cstheme="minorBidi"/>
          <w:b/>
        </w:rPr>
      </w:pPr>
      <w:r>
        <w:rPr>
          <w:rFonts w:asciiTheme="minorBidi" w:hAnsiTheme="minorBidi" w:cstheme="minorBidi"/>
          <w:b/>
        </w:rPr>
        <w:t>3.4</w:t>
      </w:r>
      <w:r>
        <w:rPr>
          <w:rFonts w:asciiTheme="minorBidi" w:hAnsiTheme="minorBidi" w:cstheme="minorBidi"/>
          <w:b/>
        </w:rPr>
        <w:tab/>
        <w:t xml:space="preserve">Characteristics </w:t>
      </w:r>
      <w:r w:rsidRPr="00C9414F">
        <w:rPr>
          <w:rFonts w:asciiTheme="minorBidi" w:hAnsiTheme="minorBidi" w:cstheme="minorBidi"/>
          <w:b/>
        </w:rPr>
        <w:t>of enforcement</w:t>
      </w:r>
    </w:p>
    <w:p w14:paraId="5FD715AC" w14:textId="77777777" w:rsidR="002A5128" w:rsidRDefault="002A5128" w:rsidP="002A5128">
      <w:pPr>
        <w:jc w:val="both"/>
        <w:rPr>
          <w:rFonts w:asciiTheme="minorBidi" w:hAnsiTheme="minorBidi" w:cstheme="minorBidi"/>
        </w:rPr>
      </w:pPr>
    </w:p>
    <w:p w14:paraId="59674990" w14:textId="08579ADB" w:rsidR="002A5128" w:rsidRDefault="002A5128" w:rsidP="00C74697">
      <w:pPr>
        <w:jc w:val="both"/>
        <w:rPr>
          <w:rFonts w:asciiTheme="minorBidi" w:hAnsiTheme="minorBidi" w:cstheme="minorBidi"/>
        </w:rPr>
      </w:pPr>
      <w:r w:rsidRPr="002B69A3">
        <w:rPr>
          <w:rFonts w:asciiTheme="minorBidi" w:hAnsiTheme="minorBidi" w:cstheme="minorBidi"/>
        </w:rPr>
        <w:t>Enforcement means both</w:t>
      </w:r>
      <w:r w:rsidR="005362B5">
        <w:rPr>
          <w:rFonts w:asciiTheme="minorBidi" w:hAnsiTheme="minorBidi" w:cstheme="minorBidi"/>
        </w:rPr>
        <w:t xml:space="preserve"> the</w:t>
      </w:r>
      <w:r w:rsidRPr="002B69A3">
        <w:rPr>
          <w:rFonts w:asciiTheme="minorBidi" w:hAnsiTheme="minorBidi" w:cstheme="minorBidi"/>
        </w:rPr>
        <w:t xml:space="preserve"> implementation of existing rules, </w:t>
      </w:r>
      <w:r w:rsidR="005362B5">
        <w:rPr>
          <w:rFonts w:asciiTheme="minorBidi" w:hAnsiTheme="minorBidi" w:cstheme="minorBidi"/>
        </w:rPr>
        <w:t>and</w:t>
      </w:r>
      <w:r w:rsidRPr="002B69A3">
        <w:rPr>
          <w:rFonts w:asciiTheme="minorBidi" w:hAnsiTheme="minorBidi" w:cstheme="minorBidi"/>
        </w:rPr>
        <w:t xml:space="preserve"> ensuring that those rules are complied with at all times. </w:t>
      </w:r>
      <w:r w:rsidR="0043061D">
        <w:rPr>
          <w:rFonts w:asciiTheme="minorBidi" w:hAnsiTheme="minorBidi" w:cstheme="minorBidi"/>
        </w:rPr>
        <w:t>Spectrum enforcement refers to inspection and compliance to the legal (</w:t>
      </w:r>
      <w:r w:rsidR="009832BF">
        <w:rPr>
          <w:rFonts w:asciiTheme="minorBidi" w:hAnsiTheme="minorBidi" w:cstheme="minorBidi"/>
        </w:rPr>
        <w:t xml:space="preserve">under the </w:t>
      </w:r>
      <w:r w:rsidR="0043061D">
        <w:rPr>
          <w:rFonts w:asciiTheme="minorBidi" w:hAnsiTheme="minorBidi" w:cstheme="minorBidi"/>
        </w:rPr>
        <w:t>Telecom</w:t>
      </w:r>
      <w:r w:rsidR="009832BF">
        <w:rPr>
          <w:rFonts w:asciiTheme="minorBidi" w:hAnsiTheme="minorBidi" w:cstheme="minorBidi"/>
        </w:rPr>
        <w:t>munications</w:t>
      </w:r>
      <w:r w:rsidR="0043061D">
        <w:rPr>
          <w:rFonts w:asciiTheme="minorBidi" w:hAnsiTheme="minorBidi" w:cstheme="minorBidi"/>
        </w:rPr>
        <w:t xml:space="preserve"> Law) and regulatory framework</w:t>
      </w:r>
      <w:r w:rsidRPr="002B69A3">
        <w:rPr>
          <w:rFonts w:asciiTheme="minorBidi" w:hAnsiTheme="minorBidi" w:cstheme="minorBidi"/>
        </w:rPr>
        <w:t xml:space="preserve"> </w:t>
      </w:r>
      <w:r w:rsidR="00C74697">
        <w:rPr>
          <w:rFonts w:asciiTheme="minorBidi" w:hAnsiTheme="minorBidi" w:cstheme="minorBidi"/>
        </w:rPr>
        <w:t xml:space="preserve">related to spectrum. </w:t>
      </w:r>
    </w:p>
    <w:p w14:paraId="6A7E1099" w14:textId="77777777" w:rsidR="002A5128" w:rsidRDefault="002A5128" w:rsidP="002A5128">
      <w:pPr>
        <w:jc w:val="both"/>
        <w:rPr>
          <w:rFonts w:asciiTheme="minorBidi" w:hAnsiTheme="minorBidi" w:cstheme="minorBidi"/>
        </w:rPr>
      </w:pPr>
    </w:p>
    <w:p w14:paraId="014F9E05" w14:textId="6A686688" w:rsidR="002A5128" w:rsidRPr="002B69A3" w:rsidRDefault="002A5128" w:rsidP="00C74697">
      <w:pPr>
        <w:jc w:val="both"/>
        <w:rPr>
          <w:rFonts w:asciiTheme="minorBidi" w:hAnsiTheme="minorBidi" w:cstheme="minorBidi"/>
        </w:rPr>
      </w:pPr>
      <w:r w:rsidRPr="002B69A3">
        <w:rPr>
          <w:rFonts w:asciiTheme="minorBidi" w:hAnsiTheme="minorBidi" w:cstheme="minorBidi"/>
        </w:rPr>
        <w:t xml:space="preserve">In some cases, the Telecommunications Law </w:t>
      </w:r>
      <w:r>
        <w:rPr>
          <w:rFonts w:asciiTheme="minorBidi" w:hAnsiTheme="minorBidi" w:cstheme="minorBidi"/>
        </w:rPr>
        <w:t>enables</w:t>
      </w:r>
      <w:r w:rsidRPr="002B69A3">
        <w:rPr>
          <w:rFonts w:asciiTheme="minorBidi" w:hAnsiTheme="minorBidi" w:cstheme="minorBidi"/>
        </w:rPr>
        <w:t xml:space="preserve"> TDRA to take action against persons or entities that are not compliant</w:t>
      </w:r>
      <w:r>
        <w:rPr>
          <w:rFonts w:asciiTheme="minorBidi" w:hAnsiTheme="minorBidi" w:cstheme="minorBidi"/>
        </w:rPr>
        <w:t>.  H</w:t>
      </w:r>
      <w:r w:rsidRPr="002B69A3">
        <w:rPr>
          <w:rFonts w:asciiTheme="minorBidi" w:hAnsiTheme="minorBidi" w:cstheme="minorBidi"/>
        </w:rPr>
        <w:t>owever</w:t>
      </w:r>
      <w:r>
        <w:rPr>
          <w:rFonts w:asciiTheme="minorBidi" w:hAnsiTheme="minorBidi" w:cstheme="minorBidi"/>
        </w:rPr>
        <w:t>,</w:t>
      </w:r>
      <w:r w:rsidRPr="002B69A3">
        <w:rPr>
          <w:rFonts w:asciiTheme="minorBidi" w:hAnsiTheme="minorBidi" w:cstheme="minorBidi"/>
        </w:rPr>
        <w:t xml:space="preserve"> such persons or entities may have innocently or without intent, acquired apparatus that is not type-approved for use in the UAE, for example, mobile boosters</w:t>
      </w:r>
      <w:r w:rsidR="00C74697">
        <w:rPr>
          <w:rFonts w:asciiTheme="minorBidi" w:hAnsiTheme="minorBidi" w:cstheme="minorBidi"/>
        </w:rPr>
        <w:t>/</w:t>
      </w:r>
      <w:r w:rsidRPr="002B69A3">
        <w:rPr>
          <w:rFonts w:asciiTheme="minorBidi" w:hAnsiTheme="minorBidi" w:cstheme="minorBidi"/>
        </w:rPr>
        <w:t xml:space="preserve"> repeaters</w:t>
      </w:r>
      <w:r w:rsidR="009C4C8D">
        <w:rPr>
          <w:rFonts w:asciiTheme="minorBidi" w:hAnsiTheme="minorBidi" w:cstheme="minorBidi"/>
        </w:rPr>
        <w:t xml:space="preserve">, </w:t>
      </w:r>
      <w:r w:rsidR="00C74697">
        <w:rPr>
          <w:rFonts w:asciiTheme="minorBidi" w:hAnsiTheme="minorBidi" w:cstheme="minorBidi"/>
        </w:rPr>
        <w:t>or may be not in full compliance to the authorized parameters in the authorization</w:t>
      </w:r>
      <w:r w:rsidRPr="002B69A3">
        <w:rPr>
          <w:rFonts w:asciiTheme="minorBidi" w:hAnsiTheme="minorBidi" w:cstheme="minorBidi"/>
        </w:rPr>
        <w:t xml:space="preserve">. </w:t>
      </w:r>
      <w:r w:rsidR="00C74697">
        <w:rPr>
          <w:rFonts w:asciiTheme="minorBidi" w:hAnsiTheme="minorBidi" w:cstheme="minorBidi"/>
        </w:rPr>
        <w:t>In some cases, the user may not have a valid authorization (</w:t>
      </w:r>
      <w:r w:rsidR="009832BF">
        <w:rPr>
          <w:rFonts w:asciiTheme="minorBidi" w:hAnsiTheme="minorBidi" w:cstheme="minorBidi"/>
        </w:rPr>
        <w:t xml:space="preserve">because it has </w:t>
      </w:r>
      <w:r w:rsidR="00C74697">
        <w:rPr>
          <w:rFonts w:asciiTheme="minorBidi" w:hAnsiTheme="minorBidi" w:cstheme="minorBidi"/>
        </w:rPr>
        <w:t>expired or</w:t>
      </w:r>
      <w:r w:rsidR="009832BF">
        <w:rPr>
          <w:rFonts w:asciiTheme="minorBidi" w:hAnsiTheme="minorBidi" w:cstheme="minorBidi"/>
        </w:rPr>
        <w:t xml:space="preserve"> is</w:t>
      </w:r>
      <w:r w:rsidR="00C74697">
        <w:rPr>
          <w:rFonts w:asciiTheme="minorBidi" w:hAnsiTheme="minorBidi" w:cstheme="minorBidi"/>
        </w:rPr>
        <w:t xml:space="preserve"> under renewal) or no authorization at all. </w:t>
      </w:r>
      <w:r w:rsidRPr="002B69A3">
        <w:rPr>
          <w:rFonts w:asciiTheme="minorBidi" w:hAnsiTheme="minorBidi" w:cstheme="minorBidi"/>
        </w:rPr>
        <w:t xml:space="preserve"> </w:t>
      </w:r>
    </w:p>
    <w:p w14:paraId="0B472E05" w14:textId="1819A20E" w:rsidR="002A5128" w:rsidRDefault="002A5128" w:rsidP="002A5128">
      <w:pPr>
        <w:jc w:val="both"/>
        <w:rPr>
          <w:rFonts w:asciiTheme="minorBidi" w:hAnsiTheme="minorBidi" w:cstheme="minorBidi"/>
        </w:rPr>
      </w:pPr>
    </w:p>
    <w:tbl>
      <w:tblPr>
        <w:tblStyle w:val="TableGrid"/>
        <w:tblW w:w="0" w:type="auto"/>
        <w:tblInd w:w="-147" w:type="dxa"/>
        <w:tblLook w:val="04A0" w:firstRow="1" w:lastRow="0" w:firstColumn="1" w:lastColumn="0" w:noHBand="0" w:noVBand="1"/>
      </w:tblPr>
      <w:tblGrid>
        <w:gridCol w:w="1762"/>
        <w:gridCol w:w="7375"/>
      </w:tblGrid>
      <w:tr w:rsidR="002A5128" w14:paraId="157F65C0" w14:textId="77777777" w:rsidTr="0072777F">
        <w:tc>
          <w:tcPr>
            <w:tcW w:w="1762" w:type="dxa"/>
            <w:shd w:val="clear" w:color="auto" w:fill="DBE5F1" w:themeFill="accent1" w:themeFillTint="33"/>
          </w:tcPr>
          <w:p w14:paraId="44BD368E" w14:textId="77777777" w:rsidR="002A5128" w:rsidRDefault="002A5128" w:rsidP="002A5128">
            <w:pPr>
              <w:rPr>
                <w:sz w:val="28"/>
                <w:szCs w:val="28"/>
              </w:rPr>
            </w:pPr>
          </w:p>
          <w:p w14:paraId="29E2BD07" w14:textId="5D88E2B9" w:rsidR="002A5128" w:rsidRPr="008D4CD9" w:rsidRDefault="002A5128" w:rsidP="00FA21B7">
            <w:pPr>
              <w:rPr>
                <w:rFonts w:ascii="Arial" w:hAnsi="Arial" w:cs="Arial"/>
                <w:b/>
              </w:rPr>
            </w:pPr>
            <w:r w:rsidRPr="008D4CD9">
              <w:rPr>
                <w:rFonts w:ascii="Arial" w:hAnsi="Arial" w:cs="Arial"/>
                <w:b/>
              </w:rPr>
              <w:t xml:space="preserve">Question </w:t>
            </w:r>
            <w:r>
              <w:rPr>
                <w:rFonts w:ascii="Arial" w:hAnsi="Arial" w:cs="Arial"/>
                <w:b/>
              </w:rPr>
              <w:t>1</w:t>
            </w:r>
            <w:r w:rsidR="00FA21B7">
              <w:rPr>
                <w:rFonts w:ascii="Arial" w:hAnsi="Arial" w:cs="Arial"/>
                <w:b/>
              </w:rPr>
              <w:t>1</w:t>
            </w:r>
            <w:r w:rsidRPr="008D4CD9">
              <w:rPr>
                <w:rFonts w:ascii="Arial" w:hAnsi="Arial" w:cs="Arial"/>
                <w:b/>
              </w:rPr>
              <w:t xml:space="preserve">: </w:t>
            </w:r>
          </w:p>
        </w:tc>
        <w:tc>
          <w:tcPr>
            <w:tcW w:w="7375" w:type="dxa"/>
            <w:shd w:val="clear" w:color="auto" w:fill="DBE5F1" w:themeFill="accent1" w:themeFillTint="33"/>
          </w:tcPr>
          <w:p w14:paraId="46751A51" w14:textId="4232681E" w:rsidR="002A5128" w:rsidRDefault="009832BF" w:rsidP="00C74697">
            <w:pPr>
              <w:spacing w:before="120" w:after="120"/>
              <w:jc w:val="both"/>
              <w:rPr>
                <w:sz w:val="28"/>
                <w:szCs w:val="28"/>
              </w:rPr>
            </w:pPr>
            <w:r>
              <w:rPr>
                <w:rFonts w:asciiTheme="minorBidi" w:hAnsiTheme="minorBidi" w:cstheme="minorBidi"/>
              </w:rPr>
              <w:t xml:space="preserve">The </w:t>
            </w:r>
            <w:r w:rsidR="00C74697" w:rsidRPr="002B69A3">
              <w:rPr>
                <w:rFonts w:asciiTheme="minorBidi" w:hAnsiTheme="minorBidi" w:cstheme="minorBidi"/>
              </w:rPr>
              <w:t>TDRA</w:t>
            </w:r>
            <w:r>
              <w:rPr>
                <w:rFonts w:asciiTheme="minorBidi" w:hAnsiTheme="minorBidi" w:cstheme="minorBidi"/>
              </w:rPr>
              <w:t>’s</w:t>
            </w:r>
            <w:r w:rsidR="00C74697" w:rsidRPr="002B69A3">
              <w:rPr>
                <w:rFonts w:asciiTheme="minorBidi" w:hAnsiTheme="minorBidi" w:cstheme="minorBidi"/>
              </w:rPr>
              <w:t xml:space="preserve"> </w:t>
            </w:r>
            <w:r w:rsidR="00C74697">
              <w:rPr>
                <w:rFonts w:asciiTheme="minorBidi" w:hAnsiTheme="minorBidi" w:cstheme="minorBidi"/>
              </w:rPr>
              <w:t xml:space="preserve">approach </w:t>
            </w:r>
            <w:r w:rsidR="00C74697" w:rsidRPr="002B69A3">
              <w:rPr>
                <w:rFonts w:asciiTheme="minorBidi" w:hAnsiTheme="minorBidi" w:cstheme="minorBidi"/>
              </w:rPr>
              <w:t xml:space="preserve">may </w:t>
            </w:r>
            <w:r w:rsidR="00C74697">
              <w:rPr>
                <w:rFonts w:asciiTheme="minorBidi" w:hAnsiTheme="minorBidi" w:cstheme="minorBidi"/>
              </w:rPr>
              <w:t>be</w:t>
            </w:r>
            <w:r w:rsidR="00C74697" w:rsidRPr="002B69A3">
              <w:rPr>
                <w:rFonts w:asciiTheme="minorBidi" w:hAnsiTheme="minorBidi" w:cstheme="minorBidi"/>
              </w:rPr>
              <w:t xml:space="preserve"> to educate the person or entity about the need for type-approval and </w:t>
            </w:r>
            <w:r w:rsidR="00C74697">
              <w:rPr>
                <w:rFonts w:asciiTheme="minorBidi" w:hAnsiTheme="minorBidi" w:cstheme="minorBidi"/>
              </w:rPr>
              <w:t xml:space="preserve">compliance </w:t>
            </w:r>
            <w:r>
              <w:rPr>
                <w:rFonts w:asciiTheme="minorBidi" w:hAnsiTheme="minorBidi" w:cstheme="minorBidi"/>
              </w:rPr>
              <w:t>with the relevant</w:t>
            </w:r>
            <w:r w:rsidR="00C74697">
              <w:rPr>
                <w:rFonts w:asciiTheme="minorBidi" w:hAnsiTheme="minorBidi" w:cstheme="minorBidi"/>
              </w:rPr>
              <w:t xml:space="preserve"> authorization. In case of delays in</w:t>
            </w:r>
            <w:r w:rsidR="0091332A">
              <w:rPr>
                <w:rFonts w:asciiTheme="minorBidi" w:hAnsiTheme="minorBidi" w:cstheme="minorBidi"/>
              </w:rPr>
              <w:t>,</w:t>
            </w:r>
            <w:r>
              <w:rPr>
                <w:rFonts w:asciiTheme="minorBidi" w:hAnsiTheme="minorBidi" w:cstheme="minorBidi"/>
              </w:rPr>
              <w:t xml:space="preserve"> or absence of</w:t>
            </w:r>
            <w:r w:rsidR="00C74697">
              <w:rPr>
                <w:rFonts w:asciiTheme="minorBidi" w:hAnsiTheme="minorBidi" w:cstheme="minorBidi"/>
              </w:rPr>
              <w:t xml:space="preserve"> compliance, </w:t>
            </w:r>
            <w:r>
              <w:rPr>
                <w:rFonts w:asciiTheme="minorBidi" w:hAnsiTheme="minorBidi" w:cstheme="minorBidi"/>
              </w:rPr>
              <w:t xml:space="preserve">the TDRA may </w:t>
            </w:r>
            <w:r w:rsidR="00C74697">
              <w:rPr>
                <w:rFonts w:asciiTheme="minorBidi" w:hAnsiTheme="minorBidi" w:cstheme="minorBidi"/>
              </w:rPr>
              <w:t>initiate prosecution</w:t>
            </w:r>
            <w:r w:rsidR="00C74697" w:rsidRPr="002B69A3">
              <w:rPr>
                <w:rFonts w:asciiTheme="minorBidi" w:hAnsiTheme="minorBidi" w:cstheme="minorBidi"/>
              </w:rPr>
              <w:t>.  The outcome will nonetheless be that the source of any interference is removed</w:t>
            </w:r>
            <w:r w:rsidR="00C74697">
              <w:rPr>
                <w:rFonts w:asciiTheme="minorBidi" w:hAnsiTheme="minorBidi" w:cstheme="minorBidi"/>
              </w:rPr>
              <w:t xml:space="preserve"> and that compliance will be achieved. Do you agree with this approach or propose any different approach?</w:t>
            </w:r>
          </w:p>
        </w:tc>
      </w:tr>
    </w:tbl>
    <w:p w14:paraId="536F45CC" w14:textId="77777777" w:rsidR="002A5128" w:rsidRDefault="002A5128" w:rsidP="002A5128">
      <w:pPr>
        <w:jc w:val="both"/>
        <w:rPr>
          <w:rFonts w:asciiTheme="minorBidi" w:hAnsiTheme="minorBidi" w:cstheme="minorBidi"/>
        </w:rPr>
      </w:pPr>
    </w:p>
    <w:p w14:paraId="6ED59526" w14:textId="29C22FED" w:rsidR="002A5128" w:rsidRDefault="002A5128" w:rsidP="00F477AE">
      <w:pPr>
        <w:jc w:val="both"/>
        <w:rPr>
          <w:rFonts w:asciiTheme="minorBidi" w:hAnsiTheme="minorBidi" w:cstheme="minorBidi"/>
        </w:rPr>
      </w:pPr>
      <w:r>
        <w:rPr>
          <w:rFonts w:asciiTheme="minorBidi" w:hAnsiTheme="minorBidi" w:cstheme="minorBidi"/>
        </w:rPr>
        <w:t xml:space="preserve">The </w:t>
      </w:r>
      <w:r w:rsidRPr="002B69A3">
        <w:rPr>
          <w:rFonts w:asciiTheme="minorBidi" w:hAnsiTheme="minorBidi" w:cstheme="minorBidi"/>
        </w:rPr>
        <w:t>TDRA wishes to revisit its</w:t>
      </w:r>
      <w:r>
        <w:rPr>
          <w:rFonts w:asciiTheme="minorBidi" w:hAnsiTheme="minorBidi" w:cstheme="minorBidi"/>
        </w:rPr>
        <w:t>’</w:t>
      </w:r>
      <w:r w:rsidRPr="002B69A3">
        <w:rPr>
          <w:rFonts w:asciiTheme="minorBidi" w:hAnsiTheme="minorBidi" w:cstheme="minorBidi"/>
        </w:rPr>
        <w:t xml:space="preserve"> approach </w:t>
      </w:r>
      <w:r>
        <w:rPr>
          <w:rFonts w:asciiTheme="minorBidi" w:hAnsiTheme="minorBidi" w:cstheme="minorBidi"/>
        </w:rPr>
        <w:t xml:space="preserve">to non-compliance or to distinguish the type of action it </w:t>
      </w:r>
      <w:r w:rsidR="005362B5">
        <w:rPr>
          <w:rFonts w:asciiTheme="minorBidi" w:hAnsiTheme="minorBidi" w:cstheme="minorBidi"/>
        </w:rPr>
        <w:t>may</w:t>
      </w:r>
      <w:r>
        <w:rPr>
          <w:rFonts w:asciiTheme="minorBidi" w:hAnsiTheme="minorBidi" w:cstheme="minorBidi"/>
        </w:rPr>
        <w:t xml:space="preserve"> take to enforce compliance depending on the likely effect of the non-compliance and type of non-compliance</w:t>
      </w:r>
      <w:r w:rsidRPr="002B69A3">
        <w:rPr>
          <w:rFonts w:asciiTheme="minorBidi" w:hAnsiTheme="minorBidi" w:cstheme="minorBidi"/>
        </w:rPr>
        <w:t xml:space="preserve">.  </w:t>
      </w:r>
    </w:p>
    <w:p w14:paraId="12C7BE2E" w14:textId="77777777" w:rsidR="002A5128" w:rsidRDefault="002A5128" w:rsidP="002A5128">
      <w:pPr>
        <w:jc w:val="both"/>
        <w:rPr>
          <w:rFonts w:asciiTheme="minorBidi" w:hAnsiTheme="minorBidi" w:cstheme="minorBidi"/>
        </w:rPr>
      </w:pPr>
    </w:p>
    <w:p w14:paraId="13D7A96E" w14:textId="40869765" w:rsidR="002A5128" w:rsidRDefault="002A5128" w:rsidP="00F477AE">
      <w:pPr>
        <w:jc w:val="both"/>
        <w:rPr>
          <w:rFonts w:asciiTheme="minorBidi" w:hAnsiTheme="minorBidi" w:cstheme="minorBidi"/>
        </w:rPr>
      </w:pPr>
      <w:r>
        <w:rPr>
          <w:rFonts w:asciiTheme="minorBidi" w:hAnsiTheme="minorBidi" w:cstheme="minorBidi"/>
        </w:rPr>
        <w:t>Enforcement measures in the case of a failure to renew will thus be different from those in the case of harmful interference.</w:t>
      </w:r>
    </w:p>
    <w:p w14:paraId="538B95B6" w14:textId="77777777" w:rsidR="002A5128" w:rsidRDefault="002A5128" w:rsidP="002A5128">
      <w:pPr>
        <w:pStyle w:val="ListParagraph"/>
        <w:spacing w:line="276" w:lineRule="auto"/>
        <w:ind w:left="360"/>
        <w:rPr>
          <w:rFonts w:ascii="Arial" w:hAnsi="Arial" w:cs="Arial"/>
          <w:lang w:val="en-GB"/>
        </w:rPr>
      </w:pPr>
    </w:p>
    <w:tbl>
      <w:tblPr>
        <w:tblStyle w:val="TableGrid"/>
        <w:tblW w:w="0" w:type="auto"/>
        <w:tblInd w:w="-147" w:type="dxa"/>
        <w:tblLook w:val="04A0" w:firstRow="1" w:lastRow="0" w:firstColumn="1" w:lastColumn="0" w:noHBand="0" w:noVBand="1"/>
      </w:tblPr>
      <w:tblGrid>
        <w:gridCol w:w="1762"/>
        <w:gridCol w:w="7375"/>
      </w:tblGrid>
      <w:tr w:rsidR="002A5128" w14:paraId="6B3C6649" w14:textId="77777777" w:rsidTr="00A44B92">
        <w:tc>
          <w:tcPr>
            <w:tcW w:w="1762" w:type="dxa"/>
            <w:shd w:val="clear" w:color="auto" w:fill="DBE5F1" w:themeFill="accent1" w:themeFillTint="33"/>
          </w:tcPr>
          <w:p w14:paraId="2CFB3C2A" w14:textId="77777777" w:rsidR="002A5128" w:rsidRDefault="002A5128" w:rsidP="002A5128">
            <w:pPr>
              <w:keepNext/>
              <w:keepLines/>
              <w:rPr>
                <w:sz w:val="28"/>
                <w:szCs w:val="28"/>
              </w:rPr>
            </w:pPr>
          </w:p>
          <w:p w14:paraId="3D3FD0F4" w14:textId="136750D2" w:rsidR="002A5128" w:rsidRPr="008D4CD9" w:rsidRDefault="002A5128" w:rsidP="00FA21B7">
            <w:pPr>
              <w:keepNext/>
              <w:keepLines/>
              <w:rPr>
                <w:rFonts w:ascii="Arial" w:hAnsi="Arial" w:cs="Arial"/>
                <w:b/>
              </w:rPr>
            </w:pPr>
            <w:r w:rsidRPr="008D4CD9">
              <w:rPr>
                <w:rFonts w:ascii="Arial" w:hAnsi="Arial" w:cs="Arial"/>
                <w:b/>
              </w:rPr>
              <w:t xml:space="preserve">Question </w:t>
            </w:r>
            <w:r>
              <w:rPr>
                <w:rFonts w:ascii="Arial" w:hAnsi="Arial" w:cs="Arial"/>
                <w:b/>
              </w:rPr>
              <w:t>1</w:t>
            </w:r>
            <w:r w:rsidR="00FA21B7">
              <w:rPr>
                <w:rFonts w:ascii="Arial" w:hAnsi="Arial" w:cs="Arial"/>
                <w:b/>
              </w:rPr>
              <w:t>2</w:t>
            </w:r>
            <w:r w:rsidRPr="008D4CD9">
              <w:rPr>
                <w:rFonts w:ascii="Arial" w:hAnsi="Arial" w:cs="Arial"/>
                <w:b/>
              </w:rPr>
              <w:t xml:space="preserve">: </w:t>
            </w:r>
          </w:p>
        </w:tc>
        <w:tc>
          <w:tcPr>
            <w:tcW w:w="7375" w:type="dxa"/>
            <w:shd w:val="clear" w:color="auto" w:fill="DBE5F1" w:themeFill="accent1" w:themeFillTint="33"/>
          </w:tcPr>
          <w:p w14:paraId="47A049CF" w14:textId="5300DCFF" w:rsidR="002A5128" w:rsidRPr="00F477AE" w:rsidRDefault="002A5128" w:rsidP="00F477AE">
            <w:pPr>
              <w:spacing w:before="120" w:after="120"/>
              <w:jc w:val="both"/>
              <w:rPr>
                <w:rFonts w:asciiTheme="minorBidi" w:hAnsiTheme="minorBidi" w:cstheme="minorBidi"/>
              </w:rPr>
            </w:pPr>
            <w:r w:rsidRPr="00F477AE">
              <w:rPr>
                <w:rFonts w:asciiTheme="minorBidi" w:hAnsiTheme="minorBidi" w:cstheme="minorBidi"/>
              </w:rPr>
              <w:t>As the TDRA is also considering creating categories of interference by severity and allocating time to respond accordingly, do you agree that it would be appropriate to match the enforcement action to the severity of the non-compliance?  If you do not agree, please give reasons.</w:t>
            </w:r>
          </w:p>
        </w:tc>
      </w:tr>
    </w:tbl>
    <w:p w14:paraId="072CE16E" w14:textId="77777777" w:rsidR="002A5128" w:rsidRPr="008C7E95" w:rsidRDefault="002A5128" w:rsidP="002A5128">
      <w:pPr>
        <w:pStyle w:val="ListParagraph"/>
        <w:keepNext/>
        <w:keepLines/>
        <w:spacing w:line="276" w:lineRule="auto"/>
        <w:ind w:left="360"/>
        <w:rPr>
          <w:rFonts w:ascii="Arial" w:hAnsi="Arial" w:cs="Arial"/>
          <w:lang w:val="en-GB"/>
        </w:rPr>
      </w:pPr>
    </w:p>
    <w:p w14:paraId="5FD0E372" w14:textId="77777777" w:rsidR="002A5128" w:rsidRPr="002B69A3" w:rsidRDefault="002A5128" w:rsidP="002A5128">
      <w:pPr>
        <w:jc w:val="both"/>
        <w:rPr>
          <w:rFonts w:asciiTheme="minorBidi" w:hAnsiTheme="minorBidi" w:cstheme="minorBidi"/>
        </w:rPr>
      </w:pPr>
    </w:p>
    <w:p w14:paraId="6BB265E0" w14:textId="309A7C7B" w:rsidR="002A5128" w:rsidRDefault="002A5128" w:rsidP="002A5128">
      <w:pPr>
        <w:ind w:left="720" w:hanging="720"/>
        <w:jc w:val="both"/>
        <w:rPr>
          <w:rFonts w:asciiTheme="minorBidi" w:hAnsiTheme="minorBidi" w:cstheme="minorBidi"/>
        </w:rPr>
      </w:pPr>
      <w:r>
        <w:rPr>
          <w:rFonts w:asciiTheme="minorBidi" w:hAnsiTheme="minorBidi" w:cstheme="minorBidi"/>
          <w:b/>
        </w:rPr>
        <w:t>3.5</w:t>
      </w:r>
      <w:r>
        <w:rPr>
          <w:rFonts w:asciiTheme="minorBidi" w:hAnsiTheme="minorBidi" w:cstheme="minorBidi"/>
          <w:b/>
        </w:rPr>
        <w:tab/>
        <w:t>Enforcement actions in the case of interference</w:t>
      </w:r>
    </w:p>
    <w:p w14:paraId="35FB3DEF" w14:textId="77777777" w:rsidR="002A5128" w:rsidRDefault="002A5128" w:rsidP="002A5128">
      <w:pPr>
        <w:ind w:left="720" w:hanging="720"/>
        <w:jc w:val="both"/>
        <w:rPr>
          <w:rFonts w:asciiTheme="minorBidi" w:hAnsiTheme="minorBidi" w:cstheme="minorBidi"/>
        </w:rPr>
      </w:pPr>
    </w:p>
    <w:p w14:paraId="21E025D0" w14:textId="6921CDDF" w:rsidR="002A5128" w:rsidRDefault="002A5128" w:rsidP="002A5128">
      <w:pPr>
        <w:spacing w:line="276" w:lineRule="auto"/>
        <w:rPr>
          <w:rFonts w:asciiTheme="minorBidi" w:hAnsiTheme="minorBidi" w:cstheme="minorBidi"/>
        </w:rPr>
      </w:pPr>
      <w:r>
        <w:rPr>
          <w:rFonts w:asciiTheme="minorBidi" w:hAnsiTheme="minorBidi" w:cstheme="minorBidi"/>
        </w:rPr>
        <w:t>The approach TDRA is considering would require a complainant to ensure that all of the following qualifying criteria exist before making a complaint</w:t>
      </w:r>
      <w:r w:rsidR="009832BF">
        <w:rPr>
          <w:rFonts w:asciiTheme="minorBidi" w:hAnsiTheme="minorBidi" w:cstheme="minorBidi"/>
        </w:rPr>
        <w:t xml:space="preserve"> about interference</w:t>
      </w:r>
      <w:r>
        <w:rPr>
          <w:rFonts w:asciiTheme="minorBidi" w:hAnsiTheme="minorBidi" w:cstheme="minorBidi"/>
        </w:rPr>
        <w:t>:</w:t>
      </w:r>
    </w:p>
    <w:p w14:paraId="635DF47A" w14:textId="22B0F775" w:rsidR="00F477AE" w:rsidRDefault="00F477AE" w:rsidP="003F555A">
      <w:pPr>
        <w:pStyle w:val="ListParagraph"/>
        <w:numPr>
          <w:ilvl w:val="0"/>
          <w:numId w:val="16"/>
        </w:numPr>
        <w:spacing w:line="276" w:lineRule="auto"/>
        <w:rPr>
          <w:rFonts w:asciiTheme="minorBidi" w:hAnsiTheme="minorBidi" w:cstheme="minorBidi"/>
        </w:rPr>
      </w:pPr>
      <w:r>
        <w:rPr>
          <w:rFonts w:asciiTheme="minorBidi" w:hAnsiTheme="minorBidi" w:cstheme="minorBidi"/>
        </w:rPr>
        <w:t>The interference is severe and qualifies as harmful interference,</w:t>
      </w:r>
    </w:p>
    <w:p w14:paraId="2F1773DB" w14:textId="22D11247" w:rsidR="002A5128" w:rsidRPr="002E6F6B" w:rsidRDefault="002A5128" w:rsidP="003F555A">
      <w:pPr>
        <w:pStyle w:val="ListParagraph"/>
        <w:numPr>
          <w:ilvl w:val="0"/>
          <w:numId w:val="16"/>
        </w:numPr>
        <w:spacing w:line="276" w:lineRule="auto"/>
        <w:rPr>
          <w:rFonts w:asciiTheme="minorBidi" w:hAnsiTheme="minorBidi" w:cstheme="minorBidi"/>
        </w:rPr>
      </w:pPr>
      <w:r w:rsidRPr="002E6F6B">
        <w:rPr>
          <w:rFonts w:asciiTheme="minorBidi" w:hAnsiTheme="minorBidi" w:cstheme="minorBidi"/>
        </w:rPr>
        <w:t>multiple stations experience interference simultaneously,</w:t>
      </w:r>
    </w:p>
    <w:p w14:paraId="31C4637D" w14:textId="77777777" w:rsidR="002A5128" w:rsidRDefault="002A5128" w:rsidP="003F555A">
      <w:pPr>
        <w:pStyle w:val="ListParagraph"/>
        <w:numPr>
          <w:ilvl w:val="0"/>
          <w:numId w:val="16"/>
        </w:numPr>
        <w:spacing w:line="276" w:lineRule="auto"/>
        <w:rPr>
          <w:rFonts w:asciiTheme="minorBidi" w:hAnsiTheme="minorBidi" w:cstheme="minorBidi"/>
        </w:rPr>
      </w:pPr>
      <w:r>
        <w:rPr>
          <w:rFonts w:asciiTheme="minorBidi" w:hAnsiTheme="minorBidi" w:cstheme="minorBidi"/>
        </w:rPr>
        <w:t>there are no</w:t>
      </w:r>
      <w:r w:rsidRPr="002E6F6B">
        <w:rPr>
          <w:rFonts w:asciiTheme="minorBidi" w:hAnsiTheme="minorBidi" w:cstheme="minorBidi"/>
        </w:rPr>
        <w:t xml:space="preserve"> alternative back-up channels, </w:t>
      </w:r>
      <w:r>
        <w:rPr>
          <w:rFonts w:asciiTheme="minorBidi" w:hAnsiTheme="minorBidi" w:cstheme="minorBidi"/>
        </w:rPr>
        <w:t xml:space="preserve">and </w:t>
      </w:r>
    </w:p>
    <w:p w14:paraId="56297E76" w14:textId="04389E28" w:rsidR="002A5128" w:rsidRDefault="002A5128" w:rsidP="003F555A">
      <w:pPr>
        <w:pStyle w:val="ListParagraph"/>
        <w:numPr>
          <w:ilvl w:val="0"/>
          <w:numId w:val="16"/>
        </w:numPr>
        <w:spacing w:line="276" w:lineRule="auto"/>
        <w:rPr>
          <w:rFonts w:asciiTheme="minorBidi" w:hAnsiTheme="minorBidi" w:cstheme="minorBidi"/>
        </w:rPr>
      </w:pPr>
      <w:r w:rsidRPr="002E6F6B">
        <w:rPr>
          <w:rFonts w:asciiTheme="minorBidi" w:hAnsiTheme="minorBidi" w:cstheme="minorBidi"/>
        </w:rPr>
        <w:t>significant numbers of users experiencing a loss of service</w:t>
      </w:r>
      <w:r>
        <w:rPr>
          <w:rFonts w:asciiTheme="minorBidi" w:hAnsiTheme="minorBidi" w:cstheme="minorBidi"/>
        </w:rPr>
        <w:t>.</w:t>
      </w:r>
    </w:p>
    <w:p w14:paraId="10E55CB9" w14:textId="77777777" w:rsidR="002A5128" w:rsidRDefault="002A5128" w:rsidP="002A5128">
      <w:pPr>
        <w:spacing w:line="276" w:lineRule="auto"/>
        <w:ind w:left="-11"/>
        <w:rPr>
          <w:rFonts w:asciiTheme="minorBidi" w:hAnsiTheme="minorBidi" w:cstheme="minorBidi"/>
        </w:rPr>
      </w:pPr>
    </w:p>
    <w:p w14:paraId="4A22CF3E" w14:textId="77777777" w:rsidR="002A5128" w:rsidRDefault="002A5128" w:rsidP="002A5128">
      <w:pPr>
        <w:spacing w:line="276" w:lineRule="auto"/>
        <w:ind w:left="-11"/>
        <w:rPr>
          <w:rFonts w:asciiTheme="minorBidi" w:hAnsiTheme="minorBidi" w:cstheme="minorBidi"/>
        </w:rPr>
      </w:pPr>
      <w:r w:rsidRPr="002E6F6B">
        <w:rPr>
          <w:rFonts w:asciiTheme="minorBidi" w:hAnsiTheme="minorBidi" w:cstheme="minorBidi"/>
        </w:rPr>
        <w:t xml:space="preserve">The TDRA </w:t>
      </w:r>
      <w:r>
        <w:rPr>
          <w:rFonts w:asciiTheme="minorBidi" w:hAnsiTheme="minorBidi" w:cstheme="minorBidi"/>
        </w:rPr>
        <w:t>currently issues a</w:t>
      </w:r>
      <w:r w:rsidRPr="002E6F6B">
        <w:rPr>
          <w:rFonts w:asciiTheme="minorBidi" w:hAnsiTheme="minorBidi" w:cstheme="minorBidi"/>
        </w:rPr>
        <w:t xml:space="preserve"> “show cause order” under Article 11 of the Spectrum Management and Enforcement Regulations</w:t>
      </w:r>
      <w:r>
        <w:rPr>
          <w:rFonts w:asciiTheme="minorBidi" w:hAnsiTheme="minorBidi" w:cstheme="minorBidi"/>
        </w:rPr>
        <w:t xml:space="preserve">.  </w:t>
      </w:r>
    </w:p>
    <w:p w14:paraId="3475538B" w14:textId="77777777" w:rsidR="002A5128" w:rsidRDefault="002A5128" w:rsidP="002A5128">
      <w:pPr>
        <w:spacing w:line="276" w:lineRule="auto"/>
        <w:ind w:left="-11"/>
        <w:rPr>
          <w:rFonts w:asciiTheme="minorBidi" w:hAnsiTheme="minorBidi" w:cstheme="minorBidi"/>
        </w:rPr>
      </w:pPr>
    </w:p>
    <w:tbl>
      <w:tblPr>
        <w:tblStyle w:val="TableGrid"/>
        <w:tblW w:w="0" w:type="auto"/>
        <w:tblInd w:w="-147" w:type="dxa"/>
        <w:tblLook w:val="04A0" w:firstRow="1" w:lastRow="0" w:firstColumn="1" w:lastColumn="0" w:noHBand="0" w:noVBand="1"/>
      </w:tblPr>
      <w:tblGrid>
        <w:gridCol w:w="1762"/>
        <w:gridCol w:w="7375"/>
      </w:tblGrid>
      <w:tr w:rsidR="002A5128" w14:paraId="7CE697F4" w14:textId="77777777" w:rsidTr="00A44B92">
        <w:tc>
          <w:tcPr>
            <w:tcW w:w="1762" w:type="dxa"/>
            <w:shd w:val="clear" w:color="auto" w:fill="DBE5F1" w:themeFill="accent1" w:themeFillTint="33"/>
          </w:tcPr>
          <w:p w14:paraId="1412C30E" w14:textId="77777777" w:rsidR="002A5128" w:rsidRDefault="002A5128" w:rsidP="002A5128">
            <w:pPr>
              <w:rPr>
                <w:sz w:val="28"/>
                <w:szCs w:val="28"/>
              </w:rPr>
            </w:pPr>
          </w:p>
          <w:p w14:paraId="2ED1B579" w14:textId="67DCE9FC" w:rsidR="002A5128" w:rsidRPr="008D4CD9" w:rsidRDefault="002A5128" w:rsidP="00FA21B7">
            <w:pPr>
              <w:rPr>
                <w:rFonts w:ascii="Arial" w:hAnsi="Arial" w:cs="Arial"/>
                <w:b/>
              </w:rPr>
            </w:pPr>
            <w:r w:rsidRPr="008D4CD9">
              <w:rPr>
                <w:rFonts w:ascii="Arial" w:hAnsi="Arial" w:cs="Arial"/>
                <w:b/>
              </w:rPr>
              <w:t xml:space="preserve">Question </w:t>
            </w:r>
            <w:r>
              <w:rPr>
                <w:rFonts w:ascii="Arial" w:hAnsi="Arial" w:cs="Arial"/>
                <w:b/>
              </w:rPr>
              <w:t>1</w:t>
            </w:r>
            <w:r w:rsidR="00FA21B7">
              <w:rPr>
                <w:rFonts w:ascii="Arial" w:hAnsi="Arial" w:cs="Arial"/>
                <w:b/>
              </w:rPr>
              <w:t>3</w:t>
            </w:r>
            <w:r w:rsidRPr="008D4CD9">
              <w:rPr>
                <w:rFonts w:ascii="Arial" w:hAnsi="Arial" w:cs="Arial"/>
                <w:b/>
              </w:rPr>
              <w:t xml:space="preserve">: </w:t>
            </w:r>
          </w:p>
        </w:tc>
        <w:tc>
          <w:tcPr>
            <w:tcW w:w="7375" w:type="dxa"/>
            <w:shd w:val="clear" w:color="auto" w:fill="DBE5F1" w:themeFill="accent1" w:themeFillTint="33"/>
          </w:tcPr>
          <w:p w14:paraId="7B1D6F87" w14:textId="77777777" w:rsidR="002A5128" w:rsidRPr="008B5A27" w:rsidRDefault="002A5128" w:rsidP="009832BF">
            <w:pPr>
              <w:pStyle w:val="ListParagraph"/>
              <w:numPr>
                <w:ilvl w:val="0"/>
                <w:numId w:val="38"/>
              </w:numPr>
              <w:spacing w:before="120" w:after="120"/>
              <w:jc w:val="both"/>
              <w:rPr>
                <w:rFonts w:ascii="Arial" w:hAnsi="Arial" w:cs="Arial"/>
                <w:sz w:val="28"/>
                <w:szCs w:val="28"/>
              </w:rPr>
            </w:pPr>
            <w:r w:rsidRPr="008B5A27">
              <w:rPr>
                <w:rFonts w:asciiTheme="minorBidi" w:hAnsiTheme="minorBidi" w:cstheme="minorBidi"/>
              </w:rPr>
              <w:t>Is a ‘show cause order’ sufficient or should additional administrative tools such as fixed penalties and equipment seizure be considered?</w:t>
            </w:r>
          </w:p>
          <w:p w14:paraId="1C72D874" w14:textId="13DE1A1B" w:rsidR="009832BF" w:rsidRPr="008B5A27" w:rsidRDefault="009832BF" w:rsidP="008B5A27">
            <w:pPr>
              <w:pStyle w:val="ListParagraph"/>
              <w:numPr>
                <w:ilvl w:val="0"/>
                <w:numId w:val="38"/>
              </w:numPr>
              <w:spacing w:before="120" w:after="120"/>
              <w:jc w:val="both"/>
              <w:rPr>
                <w:rFonts w:ascii="Arial" w:hAnsi="Arial" w:cs="Arial"/>
              </w:rPr>
            </w:pPr>
            <w:r w:rsidRPr="008B5A27">
              <w:rPr>
                <w:rFonts w:ascii="Arial" w:hAnsi="Arial" w:cs="Arial"/>
              </w:rPr>
              <w:t>Do you agree with the threshold criteria</w:t>
            </w:r>
            <w:r>
              <w:rPr>
                <w:rFonts w:ascii="Arial" w:hAnsi="Arial" w:cs="Arial"/>
              </w:rPr>
              <w:t xml:space="preserve"> to be met</w:t>
            </w:r>
            <w:r w:rsidRPr="008B5A27">
              <w:rPr>
                <w:rFonts w:ascii="Arial" w:hAnsi="Arial" w:cs="Arial"/>
              </w:rPr>
              <w:t xml:space="preserve"> for a complaint about harmful interference</w:t>
            </w:r>
            <w:r>
              <w:rPr>
                <w:rFonts w:ascii="Arial" w:hAnsi="Arial" w:cs="Arial"/>
              </w:rPr>
              <w:t xml:space="preserve"> before any action will be taken</w:t>
            </w:r>
            <w:r w:rsidRPr="008B5A27">
              <w:rPr>
                <w:rFonts w:ascii="Arial" w:hAnsi="Arial" w:cs="Arial"/>
              </w:rPr>
              <w:t>?</w:t>
            </w:r>
          </w:p>
        </w:tc>
      </w:tr>
    </w:tbl>
    <w:p w14:paraId="4E3E78D7" w14:textId="77777777" w:rsidR="002A5128" w:rsidRDefault="002A5128" w:rsidP="002A5128">
      <w:pPr>
        <w:spacing w:line="276" w:lineRule="auto"/>
        <w:ind w:hanging="11"/>
        <w:rPr>
          <w:rFonts w:asciiTheme="minorBidi" w:hAnsiTheme="minorBidi" w:cstheme="minorBidi"/>
        </w:rPr>
      </w:pPr>
    </w:p>
    <w:p w14:paraId="4DAEABAB" w14:textId="77777777" w:rsidR="002A5128" w:rsidRPr="002E6F6B" w:rsidRDefault="002A5128" w:rsidP="003F555A">
      <w:pPr>
        <w:keepNext/>
        <w:keepLines/>
        <w:ind w:left="720" w:hanging="720"/>
        <w:jc w:val="both"/>
        <w:rPr>
          <w:rFonts w:ascii="Arial" w:hAnsi="Arial" w:cs="Arial"/>
        </w:rPr>
      </w:pPr>
      <w:r w:rsidRPr="002E6F6B">
        <w:rPr>
          <w:rFonts w:ascii="Arial" w:hAnsi="Arial" w:cs="Arial"/>
          <w:b/>
        </w:rPr>
        <w:t>3.4</w:t>
      </w:r>
      <w:r w:rsidRPr="002E6F6B">
        <w:rPr>
          <w:rFonts w:ascii="Arial" w:hAnsi="Arial" w:cs="Arial"/>
          <w:b/>
        </w:rPr>
        <w:tab/>
        <w:t>Monitoring Compliance</w:t>
      </w:r>
    </w:p>
    <w:p w14:paraId="40FC979D" w14:textId="77777777" w:rsidR="002A5128" w:rsidRPr="002E6F6B" w:rsidRDefault="002A5128" w:rsidP="002A5128">
      <w:pPr>
        <w:spacing w:line="276" w:lineRule="auto"/>
        <w:ind w:left="720" w:hanging="720"/>
        <w:rPr>
          <w:rFonts w:ascii="Arial" w:hAnsi="Arial" w:cs="Arial"/>
        </w:rPr>
      </w:pPr>
    </w:p>
    <w:p w14:paraId="3551295E" w14:textId="49B6FD4B" w:rsidR="002A5128" w:rsidRPr="002E6F6B" w:rsidRDefault="002A5128" w:rsidP="00F477AE">
      <w:pPr>
        <w:spacing w:line="276" w:lineRule="auto"/>
        <w:jc w:val="both"/>
        <w:rPr>
          <w:rFonts w:ascii="Arial" w:hAnsi="Arial" w:cs="Arial"/>
        </w:rPr>
      </w:pPr>
      <w:r w:rsidRPr="002E6F6B">
        <w:rPr>
          <w:rFonts w:ascii="Arial" w:hAnsi="Arial" w:cs="Arial"/>
        </w:rPr>
        <w:t xml:space="preserve">The TDRA has a number of ways in which it can monitor compliance with </w:t>
      </w:r>
      <w:r w:rsidR="00F477AE">
        <w:rPr>
          <w:rFonts w:ascii="Arial" w:hAnsi="Arial" w:cs="Arial"/>
        </w:rPr>
        <w:t>authorized</w:t>
      </w:r>
      <w:r w:rsidRPr="002E6F6B">
        <w:rPr>
          <w:rFonts w:ascii="Arial" w:hAnsi="Arial" w:cs="Arial"/>
        </w:rPr>
        <w:t xml:space="preserve"> </w:t>
      </w:r>
      <w:r w:rsidR="00F477AE">
        <w:rPr>
          <w:rFonts w:ascii="Arial" w:hAnsi="Arial" w:cs="Arial"/>
        </w:rPr>
        <w:t xml:space="preserve">parameters in the spectrum authorization </w:t>
      </w:r>
      <w:r w:rsidRPr="002E6F6B">
        <w:rPr>
          <w:rFonts w:ascii="Arial" w:hAnsi="Arial" w:cs="Arial"/>
        </w:rPr>
        <w:t xml:space="preserve">and </w:t>
      </w:r>
      <w:r w:rsidR="00F477AE">
        <w:rPr>
          <w:rFonts w:ascii="Arial" w:hAnsi="Arial" w:cs="Arial"/>
        </w:rPr>
        <w:t xml:space="preserve">the technical and regulatory conditions in the spectrum regulatory framework. </w:t>
      </w:r>
      <w:r w:rsidRPr="002E6F6B">
        <w:rPr>
          <w:rFonts w:ascii="Arial" w:hAnsi="Arial" w:cs="Arial"/>
        </w:rPr>
        <w:t xml:space="preserve">These include </w:t>
      </w:r>
      <w:r w:rsidR="00F477AE">
        <w:rPr>
          <w:rFonts w:ascii="Arial" w:hAnsi="Arial" w:cs="Arial"/>
        </w:rPr>
        <w:t xml:space="preserve">spectrum measurements, monitoring, </w:t>
      </w:r>
      <w:r w:rsidRPr="002E6F6B">
        <w:rPr>
          <w:rFonts w:ascii="Arial" w:hAnsi="Arial" w:cs="Arial"/>
        </w:rPr>
        <w:t xml:space="preserve">drive tests, inspection of </w:t>
      </w:r>
      <w:r w:rsidR="00F477AE">
        <w:rPr>
          <w:rFonts w:ascii="Arial" w:hAnsi="Arial" w:cs="Arial"/>
        </w:rPr>
        <w:t>authorized stations</w:t>
      </w:r>
      <w:r w:rsidRPr="002E6F6B">
        <w:rPr>
          <w:rFonts w:ascii="Arial" w:hAnsi="Arial" w:cs="Arial"/>
        </w:rPr>
        <w:t xml:space="preserve">, requests for submission of documents, and </w:t>
      </w:r>
      <w:r w:rsidR="00F477AE">
        <w:rPr>
          <w:rFonts w:ascii="Arial" w:hAnsi="Arial" w:cs="Arial"/>
        </w:rPr>
        <w:t>technical details of the</w:t>
      </w:r>
      <w:r w:rsidRPr="002E6F6B">
        <w:rPr>
          <w:rFonts w:ascii="Arial" w:hAnsi="Arial" w:cs="Arial"/>
        </w:rPr>
        <w:t xml:space="preserve"> apparatus.  These are consistent with the methods used in other countries.  </w:t>
      </w:r>
    </w:p>
    <w:p w14:paraId="05ACD1FF" w14:textId="77777777" w:rsidR="002A5128" w:rsidRDefault="002A5128" w:rsidP="002A5128">
      <w:pPr>
        <w:pStyle w:val="ListParagraph"/>
        <w:spacing w:line="276" w:lineRule="auto"/>
        <w:ind w:left="360"/>
        <w:rPr>
          <w:rFonts w:ascii="Arial" w:hAnsi="Arial" w:cs="Arial"/>
          <w:lang w:val="en-GB"/>
        </w:rPr>
      </w:pPr>
    </w:p>
    <w:tbl>
      <w:tblPr>
        <w:tblStyle w:val="TableGrid"/>
        <w:tblW w:w="0" w:type="auto"/>
        <w:tblInd w:w="-147" w:type="dxa"/>
        <w:tblLook w:val="04A0" w:firstRow="1" w:lastRow="0" w:firstColumn="1" w:lastColumn="0" w:noHBand="0" w:noVBand="1"/>
      </w:tblPr>
      <w:tblGrid>
        <w:gridCol w:w="1762"/>
        <w:gridCol w:w="7375"/>
      </w:tblGrid>
      <w:tr w:rsidR="002A5128" w14:paraId="3266D713" w14:textId="77777777" w:rsidTr="00A44B92">
        <w:tc>
          <w:tcPr>
            <w:tcW w:w="1762" w:type="dxa"/>
            <w:shd w:val="clear" w:color="auto" w:fill="DBE5F1" w:themeFill="accent1" w:themeFillTint="33"/>
          </w:tcPr>
          <w:p w14:paraId="5200C4C1" w14:textId="77777777" w:rsidR="002A5128" w:rsidRPr="002B69A3" w:rsidRDefault="002A5128" w:rsidP="002A5128">
            <w:pPr>
              <w:keepNext/>
              <w:keepLines/>
              <w:rPr>
                <w:rFonts w:ascii="Arial" w:hAnsi="Arial" w:cs="Arial"/>
                <w:b/>
              </w:rPr>
            </w:pPr>
          </w:p>
          <w:p w14:paraId="028904E5" w14:textId="7EFD77D7" w:rsidR="002A5128" w:rsidRPr="002B69A3" w:rsidRDefault="002A5128" w:rsidP="00FA21B7">
            <w:pPr>
              <w:keepNext/>
              <w:keepLines/>
              <w:rPr>
                <w:rFonts w:ascii="Arial" w:hAnsi="Arial" w:cs="Arial"/>
                <w:b/>
              </w:rPr>
            </w:pPr>
            <w:r w:rsidRPr="002B69A3">
              <w:rPr>
                <w:rFonts w:ascii="Arial" w:hAnsi="Arial" w:cs="Arial"/>
                <w:b/>
              </w:rPr>
              <w:t>Question 1</w:t>
            </w:r>
            <w:r w:rsidR="00FA21B7">
              <w:rPr>
                <w:rFonts w:ascii="Arial" w:hAnsi="Arial" w:cs="Arial"/>
                <w:b/>
              </w:rPr>
              <w:t>4</w:t>
            </w:r>
            <w:r w:rsidRPr="002B69A3">
              <w:rPr>
                <w:rFonts w:ascii="Arial" w:hAnsi="Arial" w:cs="Arial"/>
                <w:b/>
              </w:rPr>
              <w:t xml:space="preserve">: </w:t>
            </w:r>
          </w:p>
        </w:tc>
        <w:tc>
          <w:tcPr>
            <w:tcW w:w="7375" w:type="dxa"/>
            <w:shd w:val="clear" w:color="auto" w:fill="DBE5F1" w:themeFill="accent1" w:themeFillTint="33"/>
          </w:tcPr>
          <w:p w14:paraId="0459AFA3" w14:textId="4005EECF" w:rsidR="009832BF" w:rsidRDefault="009832BF" w:rsidP="009832BF">
            <w:pPr>
              <w:pStyle w:val="ListParagraph"/>
              <w:keepNext/>
              <w:keepLines/>
              <w:numPr>
                <w:ilvl w:val="0"/>
                <w:numId w:val="39"/>
              </w:numPr>
              <w:spacing w:before="120" w:after="120" w:line="276" w:lineRule="auto"/>
              <w:rPr>
                <w:rFonts w:ascii="Arial" w:hAnsi="Arial" w:cs="Arial"/>
              </w:rPr>
            </w:pPr>
            <w:r>
              <w:rPr>
                <w:rFonts w:ascii="Arial" w:hAnsi="Arial" w:cs="Arial"/>
              </w:rPr>
              <w:t>Do you consider these activities to be sufficient in relation to monitoring compliance? If not, please advise what you suggest.</w:t>
            </w:r>
          </w:p>
          <w:p w14:paraId="3BC291F9" w14:textId="19A9060C" w:rsidR="002A5128" w:rsidRPr="008B5A27" w:rsidRDefault="002A5128" w:rsidP="008B5A27">
            <w:pPr>
              <w:pStyle w:val="ListParagraph"/>
              <w:keepNext/>
              <w:keepLines/>
              <w:numPr>
                <w:ilvl w:val="0"/>
                <w:numId w:val="39"/>
              </w:numPr>
              <w:spacing w:before="120" w:after="120" w:line="276" w:lineRule="auto"/>
              <w:rPr>
                <w:rFonts w:ascii="Arial" w:hAnsi="Arial" w:cs="Arial"/>
              </w:rPr>
            </w:pPr>
            <w:r w:rsidRPr="008B5A27">
              <w:rPr>
                <w:rFonts w:ascii="Arial" w:hAnsi="Arial" w:cs="Arial"/>
              </w:rPr>
              <w:t>If you disagree with the outcome of a TDRA monitoring exercise, how do you currently address this issue with TDRA?</w:t>
            </w:r>
          </w:p>
        </w:tc>
      </w:tr>
    </w:tbl>
    <w:p w14:paraId="2E55B0AC" w14:textId="77777777" w:rsidR="002A5128" w:rsidRDefault="002A5128" w:rsidP="002A5128">
      <w:pPr>
        <w:spacing w:after="160" w:line="276" w:lineRule="auto"/>
        <w:ind w:left="720" w:hanging="720"/>
        <w:rPr>
          <w:rFonts w:asciiTheme="minorBidi" w:hAnsiTheme="minorBidi" w:cstheme="minorBidi"/>
        </w:rPr>
      </w:pPr>
      <w:r>
        <w:rPr>
          <w:rFonts w:ascii="Arial" w:hAnsi="Arial" w:cs="Arial"/>
          <w:lang w:val="en-GB"/>
        </w:rPr>
        <w:t xml:space="preserve"> </w:t>
      </w:r>
      <w:r>
        <w:rPr>
          <w:rFonts w:ascii="Arial" w:hAnsi="Arial" w:cs="Arial"/>
          <w:lang w:val="en-GB"/>
        </w:rPr>
        <w:tab/>
      </w:r>
    </w:p>
    <w:p w14:paraId="59F1537B" w14:textId="77777777" w:rsidR="00A44B92" w:rsidRDefault="00A44B92">
      <w:pPr>
        <w:rPr>
          <w:rFonts w:ascii="Arial" w:hAnsi="Arial" w:cs="Arial"/>
          <w:b/>
          <w:kern w:val="32"/>
          <w:sz w:val="32"/>
          <w:szCs w:val="32"/>
          <w:lang w:val="en-GB"/>
        </w:rPr>
      </w:pPr>
      <w:r>
        <w:rPr>
          <w:rFonts w:cs="Arial"/>
          <w:lang w:val="en-GB"/>
        </w:rPr>
        <w:br w:type="page"/>
      </w:r>
    </w:p>
    <w:p w14:paraId="50546716" w14:textId="0C635645" w:rsidR="00487BA1" w:rsidRPr="00397793" w:rsidRDefault="00397793" w:rsidP="003F555A">
      <w:pPr>
        <w:pStyle w:val="Heading1"/>
        <w:numPr>
          <w:ilvl w:val="0"/>
          <w:numId w:val="3"/>
        </w:numPr>
        <w:ind w:left="540" w:hanging="540"/>
        <w:jc w:val="both"/>
        <w:rPr>
          <w:rFonts w:cs="Arial"/>
          <w:lang w:val="en-GB"/>
        </w:rPr>
      </w:pPr>
      <w:bookmarkStart w:id="9" w:name="_Toc113514125"/>
      <w:r w:rsidRPr="00397793">
        <w:rPr>
          <w:rFonts w:cs="Arial"/>
          <w:lang w:val="en-GB"/>
        </w:rPr>
        <w:lastRenderedPageBreak/>
        <w:t>General</w:t>
      </w:r>
      <w:bookmarkEnd w:id="9"/>
      <w:r w:rsidRPr="00397793">
        <w:rPr>
          <w:rFonts w:cs="Arial"/>
          <w:lang w:val="en-GB"/>
        </w:rPr>
        <w:t xml:space="preserve"> </w:t>
      </w:r>
    </w:p>
    <w:p w14:paraId="14259630" w14:textId="77777777" w:rsidR="002B69A3" w:rsidRDefault="002B69A3" w:rsidP="002B69A3">
      <w:pPr>
        <w:jc w:val="both"/>
        <w:rPr>
          <w:rFonts w:asciiTheme="minorBidi" w:hAnsiTheme="minorBidi" w:cstheme="minorBidi"/>
        </w:rPr>
      </w:pPr>
    </w:p>
    <w:p w14:paraId="58C1637E" w14:textId="159BA248" w:rsidR="00434CDE" w:rsidRDefault="002B69A3" w:rsidP="004E4618">
      <w:pPr>
        <w:spacing w:after="160" w:line="276" w:lineRule="auto"/>
        <w:jc w:val="both"/>
        <w:rPr>
          <w:rFonts w:asciiTheme="minorBidi" w:hAnsiTheme="minorBidi" w:cstheme="minorBidi"/>
        </w:rPr>
      </w:pPr>
      <w:r w:rsidRPr="002B69A3">
        <w:rPr>
          <w:rFonts w:asciiTheme="minorBidi" w:hAnsiTheme="minorBidi" w:cstheme="minorBidi"/>
        </w:rPr>
        <w:t>These are questions that are of a general nature, although they relate to the subject matter of the consultation.  Please answer these questions where possible, in addition to the questions asked in sections 2 and 3 above.</w:t>
      </w:r>
    </w:p>
    <w:bookmarkEnd w:id="8"/>
    <w:tbl>
      <w:tblPr>
        <w:tblStyle w:val="TableGrid"/>
        <w:tblW w:w="9073" w:type="dxa"/>
        <w:jc w:val="center"/>
        <w:tblLook w:val="04A0" w:firstRow="1" w:lastRow="0" w:firstColumn="1" w:lastColumn="0" w:noHBand="0" w:noVBand="1"/>
      </w:tblPr>
      <w:tblGrid>
        <w:gridCol w:w="1762"/>
        <w:gridCol w:w="7311"/>
      </w:tblGrid>
      <w:tr w:rsidR="008B6718" w14:paraId="3F071CA6" w14:textId="77777777" w:rsidTr="00F55CBC">
        <w:trPr>
          <w:jc w:val="center"/>
        </w:trPr>
        <w:tc>
          <w:tcPr>
            <w:tcW w:w="1762" w:type="dxa"/>
            <w:shd w:val="clear" w:color="auto" w:fill="DBE5F1" w:themeFill="accent1" w:themeFillTint="33"/>
          </w:tcPr>
          <w:p w14:paraId="51E44D5C" w14:textId="77777777" w:rsidR="00F55CBC" w:rsidRDefault="00F55CBC" w:rsidP="00FA21B7">
            <w:pPr>
              <w:keepNext/>
              <w:keepLines/>
              <w:rPr>
                <w:rFonts w:ascii="Arial" w:hAnsi="Arial" w:cs="Arial"/>
                <w:b/>
              </w:rPr>
            </w:pPr>
          </w:p>
          <w:p w14:paraId="0BA86D1B" w14:textId="63CD312C" w:rsidR="008B6718" w:rsidRPr="002B69A3" w:rsidRDefault="008B6718" w:rsidP="00FA21B7">
            <w:pPr>
              <w:keepNext/>
              <w:keepLines/>
              <w:rPr>
                <w:rFonts w:ascii="Arial" w:hAnsi="Arial" w:cs="Arial"/>
                <w:b/>
              </w:rPr>
            </w:pPr>
            <w:r>
              <w:rPr>
                <w:rFonts w:ascii="Arial" w:hAnsi="Arial" w:cs="Arial"/>
                <w:b/>
              </w:rPr>
              <w:t>Question 1</w:t>
            </w:r>
            <w:r w:rsidR="00FA21B7">
              <w:rPr>
                <w:rFonts w:ascii="Arial" w:hAnsi="Arial" w:cs="Arial"/>
                <w:b/>
              </w:rPr>
              <w:t>5</w:t>
            </w:r>
          </w:p>
        </w:tc>
        <w:tc>
          <w:tcPr>
            <w:tcW w:w="7311" w:type="dxa"/>
            <w:shd w:val="clear" w:color="auto" w:fill="DBE5F1" w:themeFill="accent1" w:themeFillTint="33"/>
          </w:tcPr>
          <w:p w14:paraId="576E56DC" w14:textId="317B9E78" w:rsidR="008B6718" w:rsidRPr="009A3CE7" w:rsidRDefault="008B6718" w:rsidP="00F477AE">
            <w:pPr>
              <w:spacing w:before="120" w:after="120"/>
              <w:jc w:val="both"/>
              <w:rPr>
                <w:rFonts w:ascii="Arial" w:hAnsi="Arial" w:cs="Arial"/>
                <w:lang w:val="en-GB"/>
              </w:rPr>
            </w:pPr>
            <w:r w:rsidRPr="00434CDE">
              <w:rPr>
                <w:rFonts w:asciiTheme="minorBidi" w:hAnsiTheme="minorBidi" w:cstheme="minorBidi"/>
              </w:rPr>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tc>
      </w:tr>
    </w:tbl>
    <w:p w14:paraId="5A982C0F" w14:textId="77777777" w:rsidR="00D06C79" w:rsidRDefault="00D06C79" w:rsidP="00434CDE">
      <w:pPr>
        <w:spacing w:after="160" w:line="276" w:lineRule="auto"/>
        <w:ind w:left="720" w:hanging="720"/>
        <w:rPr>
          <w:rFonts w:asciiTheme="minorBidi" w:hAnsiTheme="minorBidi" w:cstheme="minorBidi"/>
        </w:rPr>
      </w:pPr>
    </w:p>
    <w:p w14:paraId="3B3E5D02" w14:textId="0A4EBFE0" w:rsidR="0089399B" w:rsidRPr="0089399B" w:rsidRDefault="0089399B" w:rsidP="009A3CE7">
      <w:pPr>
        <w:spacing w:after="160" w:line="276" w:lineRule="auto"/>
        <w:ind w:left="720" w:hanging="720"/>
        <w:rPr>
          <w:rFonts w:ascii="Arial" w:hAnsi="Arial" w:cs="Arial"/>
          <w:lang w:val="en-GB"/>
        </w:rPr>
      </w:pPr>
    </w:p>
    <w:p w14:paraId="72932D0A" w14:textId="77777777" w:rsidR="00487BA1" w:rsidRPr="00287A3F" w:rsidRDefault="00487BA1" w:rsidP="00487BA1">
      <w:pPr>
        <w:pStyle w:val="ListParagraph"/>
        <w:spacing w:line="276" w:lineRule="auto"/>
        <w:ind w:left="360"/>
        <w:rPr>
          <w:rFonts w:ascii="Arial" w:hAnsi="Arial" w:cs="Arial"/>
          <w:lang w:val="en-GB"/>
        </w:rPr>
      </w:pPr>
    </w:p>
    <w:p w14:paraId="72ADA707" w14:textId="26637161" w:rsidR="00C56DFA" w:rsidRDefault="00C56DFA" w:rsidP="003443C3">
      <w:pPr>
        <w:jc w:val="both"/>
        <w:rPr>
          <w:rFonts w:asciiTheme="minorBidi" w:hAnsiTheme="minorBidi" w:cstheme="minorBidi"/>
        </w:rPr>
      </w:pPr>
    </w:p>
    <w:p w14:paraId="50015002" w14:textId="60A9AF6C" w:rsidR="00C56DFA" w:rsidRDefault="00C56DFA" w:rsidP="003443C3">
      <w:pPr>
        <w:jc w:val="both"/>
        <w:rPr>
          <w:rFonts w:asciiTheme="minorBidi" w:hAnsiTheme="minorBidi" w:cstheme="minorBidi"/>
        </w:rPr>
      </w:pPr>
    </w:p>
    <w:bookmarkEnd w:id="6"/>
    <w:p w14:paraId="7308B75E" w14:textId="77777777" w:rsidR="00DB7178" w:rsidRPr="00264907" w:rsidRDefault="00DB7178" w:rsidP="00264907"/>
    <w:sectPr w:rsidR="00DB7178" w:rsidRPr="00264907" w:rsidSect="00F910E6">
      <w:pgSz w:w="11909" w:h="16834" w:code="9"/>
      <w:pgMar w:top="1678" w:right="1469"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2AB3" w14:textId="77777777" w:rsidR="007709A4" w:rsidRDefault="007709A4" w:rsidP="00D360E6">
      <w:r>
        <w:separator/>
      </w:r>
    </w:p>
  </w:endnote>
  <w:endnote w:type="continuationSeparator" w:id="0">
    <w:p w14:paraId="3AAEF838" w14:textId="77777777" w:rsidR="007709A4" w:rsidRDefault="007709A4"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58317"/>
      <w:docPartObj>
        <w:docPartGallery w:val="Page Numbers (Bottom of Page)"/>
        <w:docPartUnique/>
      </w:docPartObj>
    </w:sdtPr>
    <w:sdtEndPr>
      <w:rPr>
        <w:noProof/>
      </w:rPr>
    </w:sdtEndPr>
    <w:sdtContent>
      <w:p w14:paraId="6C8A1CE3" w14:textId="4C17FE09" w:rsidR="007709A4" w:rsidRDefault="007709A4">
        <w:pPr>
          <w:pStyle w:val="Footer"/>
          <w:jc w:val="right"/>
        </w:pPr>
        <w:r>
          <w:rPr>
            <w:noProof/>
          </w:rPr>
          <w:drawing>
            <wp:anchor distT="0" distB="0" distL="114300" distR="114300" simplePos="0" relativeHeight="251671552" behindDoc="0" locked="0" layoutInCell="1" allowOverlap="1" wp14:anchorId="36A48A36" wp14:editId="557C6796">
              <wp:simplePos x="0" y="0"/>
              <wp:positionH relativeFrom="column">
                <wp:posOffset>-2053087</wp:posOffset>
              </wp:positionH>
              <wp:positionV relativeFrom="paragraph">
                <wp:posOffset>-1498264</wp:posOffset>
              </wp:positionV>
              <wp:extent cx="2524760" cy="2724150"/>
              <wp:effectExtent l="0" t="0" r="0" b="0"/>
              <wp:wrapNone/>
              <wp:docPr id="17" name="Picture 17"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C:\Users\shahd.almuhaideb\AppData\Local\Microsoft\Windows\INetCache\Content.Word\TDRA star for shahd-0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4760" cy="2724150"/>
                      </a:xfrm>
                      <a:prstGeom prst="rect">
                        <a:avLst/>
                      </a:prstGeom>
                      <a:noFill/>
                      <a:ln>
                        <a:noFill/>
                      </a:ln>
                    </pic:spPr>
                  </pic:pic>
                </a:graphicData>
              </a:graphic>
            </wp:anchor>
          </w:drawing>
        </w:r>
        <w:r>
          <w:fldChar w:fldCharType="begin"/>
        </w:r>
        <w:r>
          <w:instrText xml:space="preserve"> PAGE   \* MERGEFORMAT </w:instrText>
        </w:r>
        <w:r>
          <w:fldChar w:fldCharType="separate"/>
        </w:r>
        <w:r w:rsidR="00F55ADC">
          <w:rPr>
            <w:noProof/>
          </w:rPr>
          <w:t>12</w:t>
        </w:r>
        <w:r>
          <w:rPr>
            <w:noProof/>
          </w:rPr>
          <w:fldChar w:fldCharType="end"/>
        </w:r>
      </w:p>
    </w:sdtContent>
  </w:sdt>
  <w:p w14:paraId="5B9CD5A8" w14:textId="77A9C117" w:rsidR="007709A4" w:rsidRPr="007C7869" w:rsidRDefault="007709A4" w:rsidP="00D939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9D66" w14:textId="3B0698B2" w:rsidR="007709A4" w:rsidRDefault="007709A4">
    <w:pPr>
      <w:pStyle w:val="Footer"/>
    </w:pPr>
    <w:r w:rsidRPr="00021AF3">
      <w:rPr>
        <w:noProof/>
      </w:rPr>
      <w:drawing>
        <wp:anchor distT="0" distB="0" distL="114300" distR="114300" simplePos="0" relativeHeight="251668480" behindDoc="0" locked="0" layoutInCell="1" allowOverlap="1" wp14:anchorId="2E0425E4" wp14:editId="028D1A51">
          <wp:simplePos x="0" y="0"/>
          <wp:positionH relativeFrom="page">
            <wp:align>center</wp:align>
          </wp:positionH>
          <wp:positionV relativeFrom="paragraph">
            <wp:posOffset>-289896</wp:posOffset>
          </wp:positionV>
          <wp:extent cx="6955790" cy="697230"/>
          <wp:effectExtent l="0" t="0" r="0" b="0"/>
          <wp:wrapNone/>
          <wp:docPr id="18" name="Picture 18"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C:\Users\shahd.almuhaideb\AppData\Local\Microsoft\Windows\INetCache\Content.Word\letterhead footer-0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5790" cy="697230"/>
                  </a:xfrm>
                  <a:prstGeom prst="rect">
                    <a:avLst/>
                  </a:prstGeom>
                  <a:noFill/>
                  <a:ln>
                    <a:noFill/>
                  </a:ln>
                </pic:spPr>
              </pic:pic>
            </a:graphicData>
          </a:graphic>
        </wp:anchor>
      </w:drawing>
    </w:r>
    <w:r w:rsidRPr="00021AF3">
      <w:rPr>
        <w:noProof/>
      </w:rPr>
      <w:drawing>
        <wp:anchor distT="0" distB="0" distL="114300" distR="114300" simplePos="0" relativeHeight="251669504" behindDoc="0" locked="0" layoutInCell="1" allowOverlap="1" wp14:anchorId="3DAA9DBB" wp14:editId="122212CB">
          <wp:simplePos x="0" y="0"/>
          <wp:positionH relativeFrom="column">
            <wp:posOffset>-1095237</wp:posOffset>
          </wp:positionH>
          <wp:positionV relativeFrom="paragraph">
            <wp:posOffset>-2277691</wp:posOffset>
          </wp:positionV>
          <wp:extent cx="2524615" cy="2724150"/>
          <wp:effectExtent l="0" t="0" r="0" b="0"/>
          <wp:wrapNone/>
          <wp:docPr id="19" name="Picture 19"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C:\Users\shahd.almuhaideb\AppData\Local\Microsoft\Windows\INetCache\Content.Word\TDRA star for shahd-0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5400000">
                    <a:off x="0" y="0"/>
                    <a:ext cx="2524615" cy="2724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B78A" w14:textId="77777777" w:rsidR="007709A4" w:rsidRDefault="007709A4" w:rsidP="00D360E6">
      <w:r>
        <w:separator/>
      </w:r>
    </w:p>
  </w:footnote>
  <w:footnote w:type="continuationSeparator" w:id="0">
    <w:p w14:paraId="5087C16B" w14:textId="77777777" w:rsidR="007709A4" w:rsidRDefault="007709A4" w:rsidP="00D36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4F8DA" w14:textId="39D564A2" w:rsidR="007709A4" w:rsidRDefault="007709A4" w:rsidP="00A467CC">
    <w:pPr>
      <w:pStyle w:val="Header"/>
    </w:pPr>
    <w:r>
      <w:rPr>
        <w:noProof/>
      </w:rPr>
      <mc:AlternateContent>
        <mc:Choice Requires="wpg">
          <w:drawing>
            <wp:anchor distT="0" distB="0" distL="114300" distR="114300" simplePos="0" relativeHeight="251659264" behindDoc="0" locked="0" layoutInCell="1" allowOverlap="1" wp14:anchorId="65C0DDE9" wp14:editId="50C04C8F">
              <wp:simplePos x="0" y="0"/>
              <wp:positionH relativeFrom="margin">
                <wp:align>center</wp:align>
              </wp:positionH>
              <wp:positionV relativeFrom="paragraph">
                <wp:posOffset>-299847</wp:posOffset>
              </wp:positionV>
              <wp:extent cx="6475059" cy="939165"/>
              <wp:effectExtent l="0" t="0" r="0" b="0"/>
              <wp:wrapNone/>
              <wp:docPr id="5" name="Group 5"/>
              <wp:cNvGraphicFramePr/>
              <a:graphic xmlns:a="http://schemas.openxmlformats.org/drawingml/2006/main">
                <a:graphicData uri="http://schemas.microsoft.com/office/word/2010/wordprocessingGroup">
                  <wpg:wgp>
                    <wpg:cNvGrpSpPr/>
                    <wpg:grpSpPr>
                      <a:xfrm>
                        <a:off x="0" y="0"/>
                        <a:ext cx="6475059" cy="939165"/>
                        <a:chOff x="0" y="0"/>
                        <a:chExt cx="6475059" cy="939165"/>
                      </a:xfrm>
                    </wpg:grpSpPr>
                    <pic:pic xmlns:pic="http://schemas.openxmlformats.org/drawingml/2006/picture">
                      <pic:nvPicPr>
                        <pic:cNvPr id="108" name="Picture 108"/>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0" y="129397"/>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7" name="Picture 107"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633049" y="0"/>
                          <a:ext cx="842010" cy="939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8E41304" id="Group 5" o:spid="_x0000_s1026" style="position:absolute;margin-left:0;margin-top:-23.6pt;width:509.85pt;height:73.95pt;z-index:251659264;mso-position-horizontal:center;mso-position-horizontal-relative:margin" coordsize="64750,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&#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top:1293;width:34563;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">
                <v:imagedata r:id="rId3" o:title="" croptop="12100f" cropbottom="13622f" cropleft="3325f" cropright="33464f"/>
                <v:path arrowok="t"/>
              </v:shape>
              <v:shape id="Picture 107" o:spid="_x0000_s1028" type="#_x0000_t75" style="position:absolute;left:56330;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">
                <v:imagedata r:id="rId4" o:title="TDRA federal lock up-01" cropleft="53117f" cropright="3494f"/>
                <v:path arrowok="t"/>
              </v:shape>
              <w10:wrap anchorx="margin"/>
            </v:group>
          </w:pict>
        </mc:Fallback>
      </mc:AlternateContent>
    </w:r>
  </w:p>
  <w:p w14:paraId="57F1F6C3" w14:textId="77777777" w:rsidR="007709A4" w:rsidRDefault="007709A4" w:rsidP="00A467CC">
    <w:pPr>
      <w:pStyle w:val="Header"/>
    </w:pPr>
  </w:p>
  <w:p w14:paraId="63914E26" w14:textId="10C3F0CA" w:rsidR="007709A4" w:rsidRDefault="007709A4" w:rsidP="00A467CC">
    <w:pPr>
      <w:pStyle w:val="Header"/>
    </w:pPr>
  </w:p>
  <w:p w14:paraId="3FADBBA5" w14:textId="7D412B72" w:rsidR="007709A4" w:rsidRDefault="007709A4" w:rsidP="00A467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4F24" w14:textId="3FB6BD5F" w:rsidR="007709A4" w:rsidRDefault="007709A4">
    <w:pPr>
      <w:pStyle w:val="Header"/>
    </w:pPr>
    <w:r>
      <w:rPr>
        <w:noProof/>
      </w:rPr>
      <mc:AlternateContent>
        <mc:Choice Requires="wpg">
          <w:drawing>
            <wp:anchor distT="0" distB="0" distL="114300" distR="114300" simplePos="0" relativeHeight="251666432" behindDoc="0" locked="0" layoutInCell="1" allowOverlap="1" wp14:anchorId="608BBE26" wp14:editId="3E3E12E5">
              <wp:simplePos x="0" y="0"/>
              <wp:positionH relativeFrom="page">
                <wp:align>center</wp:align>
              </wp:positionH>
              <wp:positionV relativeFrom="paragraph">
                <wp:posOffset>-8016</wp:posOffset>
              </wp:positionV>
              <wp:extent cx="6475059" cy="939165"/>
              <wp:effectExtent l="0" t="0" r="0" b="0"/>
              <wp:wrapNone/>
              <wp:docPr id="7" name="Group 7"/>
              <wp:cNvGraphicFramePr/>
              <a:graphic xmlns:a="http://schemas.openxmlformats.org/drawingml/2006/main">
                <a:graphicData uri="http://schemas.microsoft.com/office/word/2010/wordprocessingGroup">
                  <wpg:wgp>
                    <wpg:cNvGrpSpPr/>
                    <wpg:grpSpPr>
                      <a:xfrm>
                        <a:off x="0" y="0"/>
                        <a:ext cx="6475059" cy="939165"/>
                        <a:chOff x="0" y="0"/>
                        <a:chExt cx="6475059" cy="939165"/>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5074" t="18463" r="51062" b="20786"/>
                        <a:stretch/>
                      </pic:blipFill>
                      <pic:spPr bwMode="auto">
                        <a:xfrm>
                          <a:off x="0" y="129397"/>
                          <a:ext cx="3456305" cy="728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shahd.almuhaideb\Downloads\TDRA federal lock up-01.png"/>
                        <pic:cNvPicPr>
                          <a:picLocks noChangeAspect="1"/>
                        </pic:cNvPicPr>
                      </pic:nvPicPr>
                      <pic:blipFill rotWithShape="1">
                        <a:blip r:embed="rId2" cstate="print">
                          <a:extLst>
                            <a:ext uri="{28A0092B-C50C-407E-A947-70E740481C1C}">
                              <a14:useLocalDpi xmlns:a14="http://schemas.microsoft.com/office/drawing/2010/main" val="0"/>
                            </a:ext>
                          </a:extLst>
                        </a:blip>
                        <a:srcRect l="81050" r="5331"/>
                        <a:stretch/>
                      </pic:blipFill>
                      <pic:spPr bwMode="auto">
                        <a:xfrm>
                          <a:off x="5633049" y="0"/>
                          <a:ext cx="842010" cy="9391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69F0B9" id="Group 7" o:spid="_x0000_s1026" style="position:absolute;margin-left:0;margin-top:-.65pt;width:509.85pt;height:73.95pt;z-index:251666432;mso-position-horizontal:center;mso-position-horizontal-relative:page" coordsize="64750,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&#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293;width:34563;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">
                <v:imagedata r:id="rId3" o:title="" croptop="12100f" cropbottom="13622f" cropleft="3325f" cropright="33464f"/>
                <v:path arrowok="t"/>
              </v:shape>
              <v:shape id="Picture 10" o:spid="_x0000_s1028" type="#_x0000_t75" style="position:absolute;left:56330;width:8420;height:9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">
                <v:imagedata r:id="rId4" o:title="TDRA federal lock up-01" cropleft="53117f" cropright="3494f"/>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E11"/>
    <w:multiLevelType w:val="hybridMultilevel"/>
    <w:tmpl w:val="703639CA"/>
    <w:lvl w:ilvl="0" w:tplc="817CF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E88"/>
    <w:multiLevelType w:val="hybridMultilevel"/>
    <w:tmpl w:val="62BAFB50"/>
    <w:lvl w:ilvl="0" w:tplc="817CF68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7252D"/>
    <w:multiLevelType w:val="hybridMultilevel"/>
    <w:tmpl w:val="F1E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228F4"/>
    <w:multiLevelType w:val="hybridMultilevel"/>
    <w:tmpl w:val="1ECAB5DA"/>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097233"/>
    <w:multiLevelType w:val="hybridMultilevel"/>
    <w:tmpl w:val="9E0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17F1"/>
    <w:multiLevelType w:val="hybridMultilevel"/>
    <w:tmpl w:val="EE0E25FA"/>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56E8A"/>
    <w:multiLevelType w:val="hybridMultilevel"/>
    <w:tmpl w:val="60506E92"/>
    <w:lvl w:ilvl="0" w:tplc="718EC8C2">
      <w:start w:val="1"/>
      <w:numFmt w:val="decimal"/>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A66CD"/>
    <w:multiLevelType w:val="hybridMultilevel"/>
    <w:tmpl w:val="F6EAFFE8"/>
    <w:lvl w:ilvl="0" w:tplc="34C0F812">
      <w:start w:val="1"/>
      <w:numFmt w:val="decimal"/>
      <w:lvlText w:val="%1."/>
      <w:lvlJc w:val="left"/>
      <w:pPr>
        <w:ind w:left="720" w:hanging="360"/>
      </w:pPr>
      <w:rPr>
        <w:rFonts w:asciiTheme="minorBidi" w:hAnsiTheme="minorBidi" w:cstheme="minorBidi" w:hint="default"/>
        <w:sz w:val="28"/>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B575D"/>
    <w:multiLevelType w:val="hybridMultilevel"/>
    <w:tmpl w:val="C2E0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12A84"/>
    <w:multiLevelType w:val="hybridMultilevel"/>
    <w:tmpl w:val="987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D3F8B"/>
    <w:multiLevelType w:val="hybridMultilevel"/>
    <w:tmpl w:val="0F1AA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8405EC"/>
    <w:multiLevelType w:val="hybridMultilevel"/>
    <w:tmpl w:val="5F34DFAC"/>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2A1227"/>
    <w:multiLevelType w:val="hybridMultilevel"/>
    <w:tmpl w:val="83E44AD8"/>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1942EE"/>
    <w:multiLevelType w:val="hybridMultilevel"/>
    <w:tmpl w:val="DEFCE75A"/>
    <w:lvl w:ilvl="0" w:tplc="54F82870">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8255FD"/>
    <w:multiLevelType w:val="hybridMultilevel"/>
    <w:tmpl w:val="EE0E25FA"/>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C92DF9"/>
    <w:multiLevelType w:val="multilevel"/>
    <w:tmpl w:val="BB5A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4952746"/>
    <w:multiLevelType w:val="singleLevel"/>
    <w:tmpl w:val="08090001"/>
    <w:lvl w:ilvl="0">
      <w:start w:val="1"/>
      <w:numFmt w:val="bullet"/>
      <w:pStyle w:val="ListBullet"/>
      <w:lvlText w:val=""/>
      <w:lvlJc w:val="left"/>
      <w:pPr>
        <w:ind w:left="360" w:hanging="360"/>
      </w:pPr>
      <w:rPr>
        <w:rFonts w:ascii="Symbol" w:hAnsi="Symbol" w:hint="default"/>
        <w:color w:val="FF0000"/>
      </w:rPr>
    </w:lvl>
  </w:abstractNum>
  <w:abstractNum w:abstractNumId="17" w15:restartNumberingAfterBreak="0">
    <w:nsid w:val="63E8796D"/>
    <w:multiLevelType w:val="hybridMultilevel"/>
    <w:tmpl w:val="1BF0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A3CBF"/>
    <w:multiLevelType w:val="hybridMultilevel"/>
    <w:tmpl w:val="CA2EC9E8"/>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7868C8"/>
    <w:multiLevelType w:val="hybridMultilevel"/>
    <w:tmpl w:val="4BF8D2C0"/>
    <w:lvl w:ilvl="0" w:tplc="A5BC89F0">
      <w:start w:val="1"/>
      <w:numFmt w:val="lowerRoman"/>
      <w:lvlText w:val="(%1)"/>
      <w:lvlJc w:val="left"/>
      <w:pPr>
        <w:ind w:left="709" w:hanging="72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0"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3FF5"/>
    <w:multiLevelType w:val="hybridMultilevel"/>
    <w:tmpl w:val="DDDE0F54"/>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F26EF9"/>
    <w:multiLevelType w:val="hybridMultilevel"/>
    <w:tmpl w:val="5AD4E224"/>
    <w:lvl w:ilvl="0" w:tplc="065C7948">
      <w:start w:val="1"/>
      <w:numFmt w:val="lowerLetter"/>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16297"/>
    <w:multiLevelType w:val="hybridMultilevel"/>
    <w:tmpl w:val="2F5893CE"/>
    <w:lvl w:ilvl="0" w:tplc="817CF6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6"/>
  </w:num>
  <w:num w:numId="3">
    <w:abstractNumId w:val="7"/>
  </w:num>
  <w:num w:numId="4">
    <w:abstractNumId w:val="17"/>
  </w:num>
  <w:num w:numId="5">
    <w:abstractNumId w:val="10"/>
  </w:num>
  <w:num w:numId="6">
    <w:abstractNumId w:val="1"/>
  </w:num>
  <w:num w:numId="7">
    <w:abstractNumId w:val="9"/>
  </w:num>
  <w:num w:numId="8">
    <w:abstractNumId w:val="8"/>
  </w:num>
  <w:num w:numId="9">
    <w:abstractNumId w:val="18"/>
  </w:num>
  <w:num w:numId="10">
    <w:abstractNumId w:val="12"/>
  </w:num>
  <w:num w:numId="11">
    <w:abstractNumId w:val="3"/>
  </w:num>
  <w:num w:numId="12">
    <w:abstractNumId w:val="2"/>
  </w:num>
  <w:num w:numId="13">
    <w:abstractNumId w:val="14"/>
  </w:num>
  <w:num w:numId="14">
    <w:abstractNumId w:val="5"/>
  </w:num>
  <w:num w:numId="15">
    <w:abstractNumId w:val="21"/>
  </w:num>
  <w:num w:numId="16">
    <w:abstractNumId w:val="19"/>
  </w:num>
  <w:num w:numId="17">
    <w:abstractNumId w:val="13"/>
  </w:num>
  <w:num w:numId="18">
    <w:abstractNumId w:val="4"/>
  </w:num>
  <w:num w:numId="19">
    <w:abstractNumId w:val="11"/>
  </w:num>
  <w:num w:numId="20">
    <w:abstractNumId w:val="2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2"/>
  </w:num>
  <w:num w:numId="3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17AE8"/>
    <w:rsid w:val="000208D0"/>
    <w:rsid w:val="00021473"/>
    <w:rsid w:val="00021AF3"/>
    <w:rsid w:val="0002374B"/>
    <w:rsid w:val="0002584F"/>
    <w:rsid w:val="00025DF3"/>
    <w:rsid w:val="000329F7"/>
    <w:rsid w:val="00033B38"/>
    <w:rsid w:val="000377BE"/>
    <w:rsid w:val="0004022D"/>
    <w:rsid w:val="00042CE9"/>
    <w:rsid w:val="00045443"/>
    <w:rsid w:val="000461C0"/>
    <w:rsid w:val="000515B2"/>
    <w:rsid w:val="00052010"/>
    <w:rsid w:val="00053FE8"/>
    <w:rsid w:val="00054D22"/>
    <w:rsid w:val="00055AD1"/>
    <w:rsid w:val="00055F3E"/>
    <w:rsid w:val="000560E4"/>
    <w:rsid w:val="000646D6"/>
    <w:rsid w:val="00065D68"/>
    <w:rsid w:val="00071609"/>
    <w:rsid w:val="000730E6"/>
    <w:rsid w:val="000750A4"/>
    <w:rsid w:val="00077E5D"/>
    <w:rsid w:val="00080889"/>
    <w:rsid w:val="00080936"/>
    <w:rsid w:val="00080CAA"/>
    <w:rsid w:val="000813CC"/>
    <w:rsid w:val="00085898"/>
    <w:rsid w:val="00085D64"/>
    <w:rsid w:val="00087252"/>
    <w:rsid w:val="00087657"/>
    <w:rsid w:val="0009186E"/>
    <w:rsid w:val="000944C3"/>
    <w:rsid w:val="0009477C"/>
    <w:rsid w:val="00095395"/>
    <w:rsid w:val="000B1BE5"/>
    <w:rsid w:val="000B7102"/>
    <w:rsid w:val="000C1F82"/>
    <w:rsid w:val="000C2335"/>
    <w:rsid w:val="000C45A3"/>
    <w:rsid w:val="000C5D90"/>
    <w:rsid w:val="000C601E"/>
    <w:rsid w:val="000D018C"/>
    <w:rsid w:val="000D0E9A"/>
    <w:rsid w:val="000D4380"/>
    <w:rsid w:val="000E0972"/>
    <w:rsid w:val="000E159E"/>
    <w:rsid w:val="000E1841"/>
    <w:rsid w:val="000E1DA4"/>
    <w:rsid w:val="000E2221"/>
    <w:rsid w:val="000E2878"/>
    <w:rsid w:val="000E2E39"/>
    <w:rsid w:val="000E303A"/>
    <w:rsid w:val="000E3B70"/>
    <w:rsid w:val="000E6728"/>
    <w:rsid w:val="000E7A59"/>
    <w:rsid w:val="000E7A92"/>
    <w:rsid w:val="000F4262"/>
    <w:rsid w:val="000F54E3"/>
    <w:rsid w:val="000F586C"/>
    <w:rsid w:val="0010016A"/>
    <w:rsid w:val="00100B76"/>
    <w:rsid w:val="00101B0A"/>
    <w:rsid w:val="001050A8"/>
    <w:rsid w:val="00106C97"/>
    <w:rsid w:val="00110275"/>
    <w:rsid w:val="00112358"/>
    <w:rsid w:val="0011351C"/>
    <w:rsid w:val="00113C2F"/>
    <w:rsid w:val="00113FD1"/>
    <w:rsid w:val="00113FF8"/>
    <w:rsid w:val="0011560C"/>
    <w:rsid w:val="00116B98"/>
    <w:rsid w:val="001233C2"/>
    <w:rsid w:val="001254E4"/>
    <w:rsid w:val="00126AC1"/>
    <w:rsid w:val="00126CD4"/>
    <w:rsid w:val="0013184B"/>
    <w:rsid w:val="00134000"/>
    <w:rsid w:val="001348A0"/>
    <w:rsid w:val="00134B75"/>
    <w:rsid w:val="00134B9C"/>
    <w:rsid w:val="001355B3"/>
    <w:rsid w:val="0014608A"/>
    <w:rsid w:val="001472F3"/>
    <w:rsid w:val="001529FC"/>
    <w:rsid w:val="00153556"/>
    <w:rsid w:val="00156F46"/>
    <w:rsid w:val="0015723D"/>
    <w:rsid w:val="001574D4"/>
    <w:rsid w:val="00161946"/>
    <w:rsid w:val="00161FB6"/>
    <w:rsid w:val="001622A0"/>
    <w:rsid w:val="00167B67"/>
    <w:rsid w:val="00173BEA"/>
    <w:rsid w:val="00176103"/>
    <w:rsid w:val="0017610E"/>
    <w:rsid w:val="0018457E"/>
    <w:rsid w:val="001868E5"/>
    <w:rsid w:val="001912C8"/>
    <w:rsid w:val="001970C6"/>
    <w:rsid w:val="001A061D"/>
    <w:rsid w:val="001A0A2D"/>
    <w:rsid w:val="001A0FD2"/>
    <w:rsid w:val="001A498E"/>
    <w:rsid w:val="001A4CEE"/>
    <w:rsid w:val="001B555C"/>
    <w:rsid w:val="001B556E"/>
    <w:rsid w:val="001B7C45"/>
    <w:rsid w:val="001C0D06"/>
    <w:rsid w:val="001C1123"/>
    <w:rsid w:val="001C1368"/>
    <w:rsid w:val="001C4247"/>
    <w:rsid w:val="001C5218"/>
    <w:rsid w:val="001C62AA"/>
    <w:rsid w:val="001D00E2"/>
    <w:rsid w:val="001D0AD3"/>
    <w:rsid w:val="001D1748"/>
    <w:rsid w:val="001D4C2B"/>
    <w:rsid w:val="001D5D17"/>
    <w:rsid w:val="001E0547"/>
    <w:rsid w:val="001E1B34"/>
    <w:rsid w:val="001E592E"/>
    <w:rsid w:val="001F0B18"/>
    <w:rsid w:val="001F368F"/>
    <w:rsid w:val="001F4A78"/>
    <w:rsid w:val="001F5B5F"/>
    <w:rsid w:val="001F639E"/>
    <w:rsid w:val="001F6F25"/>
    <w:rsid w:val="001F767C"/>
    <w:rsid w:val="00200224"/>
    <w:rsid w:val="002002FA"/>
    <w:rsid w:val="002055A4"/>
    <w:rsid w:val="002057D8"/>
    <w:rsid w:val="00206E83"/>
    <w:rsid w:val="0020787A"/>
    <w:rsid w:val="00211D24"/>
    <w:rsid w:val="00213A86"/>
    <w:rsid w:val="00216FAB"/>
    <w:rsid w:val="002258BB"/>
    <w:rsid w:val="00226AF0"/>
    <w:rsid w:val="00226C3D"/>
    <w:rsid w:val="00231154"/>
    <w:rsid w:val="00231505"/>
    <w:rsid w:val="002330CE"/>
    <w:rsid w:val="002370C2"/>
    <w:rsid w:val="002405E2"/>
    <w:rsid w:val="002415DB"/>
    <w:rsid w:val="00245127"/>
    <w:rsid w:val="002479EF"/>
    <w:rsid w:val="00247F8A"/>
    <w:rsid w:val="00250525"/>
    <w:rsid w:val="002512F3"/>
    <w:rsid w:val="00251E3F"/>
    <w:rsid w:val="002522AD"/>
    <w:rsid w:val="002545E8"/>
    <w:rsid w:val="00255E3C"/>
    <w:rsid w:val="00264907"/>
    <w:rsid w:val="0026635D"/>
    <w:rsid w:val="0026685E"/>
    <w:rsid w:val="00266D71"/>
    <w:rsid w:val="00272611"/>
    <w:rsid w:val="00272D0B"/>
    <w:rsid w:val="00273EC3"/>
    <w:rsid w:val="0027510C"/>
    <w:rsid w:val="00280337"/>
    <w:rsid w:val="00283B5C"/>
    <w:rsid w:val="00291B12"/>
    <w:rsid w:val="002942ED"/>
    <w:rsid w:val="00297D4B"/>
    <w:rsid w:val="002A0378"/>
    <w:rsid w:val="002A061A"/>
    <w:rsid w:val="002A0B4D"/>
    <w:rsid w:val="002A19EB"/>
    <w:rsid w:val="002A3634"/>
    <w:rsid w:val="002A5128"/>
    <w:rsid w:val="002B324B"/>
    <w:rsid w:val="002B56C8"/>
    <w:rsid w:val="002B65AB"/>
    <w:rsid w:val="002B69A3"/>
    <w:rsid w:val="002C034B"/>
    <w:rsid w:val="002C09CC"/>
    <w:rsid w:val="002C0ACF"/>
    <w:rsid w:val="002C5C6F"/>
    <w:rsid w:val="002C670E"/>
    <w:rsid w:val="002D2551"/>
    <w:rsid w:val="002D53D8"/>
    <w:rsid w:val="002D5A71"/>
    <w:rsid w:val="002D6020"/>
    <w:rsid w:val="002D75D9"/>
    <w:rsid w:val="002E2781"/>
    <w:rsid w:val="002E4452"/>
    <w:rsid w:val="002E56CD"/>
    <w:rsid w:val="002E7D68"/>
    <w:rsid w:val="002F4B80"/>
    <w:rsid w:val="002F54EC"/>
    <w:rsid w:val="002F64A4"/>
    <w:rsid w:val="002F64F1"/>
    <w:rsid w:val="0030044E"/>
    <w:rsid w:val="00301EA1"/>
    <w:rsid w:val="003056CF"/>
    <w:rsid w:val="00312713"/>
    <w:rsid w:val="00315B4E"/>
    <w:rsid w:val="00323C0A"/>
    <w:rsid w:val="00324A95"/>
    <w:rsid w:val="00325BD2"/>
    <w:rsid w:val="00337A69"/>
    <w:rsid w:val="00342018"/>
    <w:rsid w:val="00343416"/>
    <w:rsid w:val="003443C3"/>
    <w:rsid w:val="003508DE"/>
    <w:rsid w:val="00354A63"/>
    <w:rsid w:val="00354ADE"/>
    <w:rsid w:val="003573F0"/>
    <w:rsid w:val="0035789F"/>
    <w:rsid w:val="0036027E"/>
    <w:rsid w:val="00361822"/>
    <w:rsid w:val="003643AB"/>
    <w:rsid w:val="00364945"/>
    <w:rsid w:val="0036788E"/>
    <w:rsid w:val="00370465"/>
    <w:rsid w:val="0037305D"/>
    <w:rsid w:val="00375602"/>
    <w:rsid w:val="00381B2A"/>
    <w:rsid w:val="003826C5"/>
    <w:rsid w:val="00384C07"/>
    <w:rsid w:val="00384F9F"/>
    <w:rsid w:val="0038608E"/>
    <w:rsid w:val="003864AC"/>
    <w:rsid w:val="00387F1A"/>
    <w:rsid w:val="00394B41"/>
    <w:rsid w:val="0039609A"/>
    <w:rsid w:val="00397793"/>
    <w:rsid w:val="00397E1D"/>
    <w:rsid w:val="003A354C"/>
    <w:rsid w:val="003A52F1"/>
    <w:rsid w:val="003A6948"/>
    <w:rsid w:val="003A6C1E"/>
    <w:rsid w:val="003A6FC7"/>
    <w:rsid w:val="003B1785"/>
    <w:rsid w:val="003B192C"/>
    <w:rsid w:val="003B3893"/>
    <w:rsid w:val="003B3B46"/>
    <w:rsid w:val="003C26CB"/>
    <w:rsid w:val="003C47CE"/>
    <w:rsid w:val="003C49E3"/>
    <w:rsid w:val="003C7BF6"/>
    <w:rsid w:val="003D1105"/>
    <w:rsid w:val="003D22B8"/>
    <w:rsid w:val="003D50C2"/>
    <w:rsid w:val="003D686E"/>
    <w:rsid w:val="003D7FF8"/>
    <w:rsid w:val="003E0040"/>
    <w:rsid w:val="003E1BEF"/>
    <w:rsid w:val="003E2475"/>
    <w:rsid w:val="003E34C8"/>
    <w:rsid w:val="003E3991"/>
    <w:rsid w:val="003E42F3"/>
    <w:rsid w:val="003E4F49"/>
    <w:rsid w:val="003E6B7B"/>
    <w:rsid w:val="003F0F49"/>
    <w:rsid w:val="003F39D2"/>
    <w:rsid w:val="003F555A"/>
    <w:rsid w:val="003F6951"/>
    <w:rsid w:val="0040064F"/>
    <w:rsid w:val="0040135F"/>
    <w:rsid w:val="004037A9"/>
    <w:rsid w:val="004072FD"/>
    <w:rsid w:val="004155DF"/>
    <w:rsid w:val="004201B8"/>
    <w:rsid w:val="00420AD8"/>
    <w:rsid w:val="00421F4E"/>
    <w:rsid w:val="0042228A"/>
    <w:rsid w:val="004229FD"/>
    <w:rsid w:val="00425FCC"/>
    <w:rsid w:val="004261F7"/>
    <w:rsid w:val="00426D4E"/>
    <w:rsid w:val="00427B09"/>
    <w:rsid w:val="0043061D"/>
    <w:rsid w:val="00430872"/>
    <w:rsid w:val="00432231"/>
    <w:rsid w:val="00432D80"/>
    <w:rsid w:val="00434CDE"/>
    <w:rsid w:val="00436843"/>
    <w:rsid w:val="00437CBB"/>
    <w:rsid w:val="00441DC7"/>
    <w:rsid w:val="004421C9"/>
    <w:rsid w:val="00453521"/>
    <w:rsid w:val="00454059"/>
    <w:rsid w:val="0046573C"/>
    <w:rsid w:val="004668BC"/>
    <w:rsid w:val="00466AEF"/>
    <w:rsid w:val="00471774"/>
    <w:rsid w:val="00471C32"/>
    <w:rsid w:val="00473507"/>
    <w:rsid w:val="00473C38"/>
    <w:rsid w:val="004746BB"/>
    <w:rsid w:val="00474D86"/>
    <w:rsid w:val="00480AB0"/>
    <w:rsid w:val="0048303C"/>
    <w:rsid w:val="00483385"/>
    <w:rsid w:val="004839E3"/>
    <w:rsid w:val="0048562F"/>
    <w:rsid w:val="0048786A"/>
    <w:rsid w:val="00487BA1"/>
    <w:rsid w:val="00490E39"/>
    <w:rsid w:val="00495762"/>
    <w:rsid w:val="00496089"/>
    <w:rsid w:val="004A74F8"/>
    <w:rsid w:val="004B1448"/>
    <w:rsid w:val="004B3E32"/>
    <w:rsid w:val="004B4D17"/>
    <w:rsid w:val="004B68EC"/>
    <w:rsid w:val="004C0E3B"/>
    <w:rsid w:val="004C16DB"/>
    <w:rsid w:val="004C2853"/>
    <w:rsid w:val="004C3D63"/>
    <w:rsid w:val="004C5B23"/>
    <w:rsid w:val="004C7FC3"/>
    <w:rsid w:val="004D1FB6"/>
    <w:rsid w:val="004D3F1F"/>
    <w:rsid w:val="004D4A13"/>
    <w:rsid w:val="004D711D"/>
    <w:rsid w:val="004E4618"/>
    <w:rsid w:val="004E4D6B"/>
    <w:rsid w:val="004E613B"/>
    <w:rsid w:val="004F038F"/>
    <w:rsid w:val="004F121B"/>
    <w:rsid w:val="004F29A1"/>
    <w:rsid w:val="004F36C4"/>
    <w:rsid w:val="004F36E0"/>
    <w:rsid w:val="00501FE0"/>
    <w:rsid w:val="005023AE"/>
    <w:rsid w:val="00504A30"/>
    <w:rsid w:val="0050671C"/>
    <w:rsid w:val="0051053A"/>
    <w:rsid w:val="005110DE"/>
    <w:rsid w:val="00511FF5"/>
    <w:rsid w:val="00512700"/>
    <w:rsid w:val="0051284B"/>
    <w:rsid w:val="00517F8A"/>
    <w:rsid w:val="00520D34"/>
    <w:rsid w:val="00521959"/>
    <w:rsid w:val="00521FFB"/>
    <w:rsid w:val="005235D7"/>
    <w:rsid w:val="00525FD1"/>
    <w:rsid w:val="00526B9A"/>
    <w:rsid w:val="005362B5"/>
    <w:rsid w:val="00536564"/>
    <w:rsid w:val="00540B06"/>
    <w:rsid w:val="00542522"/>
    <w:rsid w:val="00544C2C"/>
    <w:rsid w:val="00550393"/>
    <w:rsid w:val="00552125"/>
    <w:rsid w:val="0055389C"/>
    <w:rsid w:val="005547E5"/>
    <w:rsid w:val="00555DD9"/>
    <w:rsid w:val="005566DF"/>
    <w:rsid w:val="00556CD9"/>
    <w:rsid w:val="00560696"/>
    <w:rsid w:val="00560C23"/>
    <w:rsid w:val="00562404"/>
    <w:rsid w:val="00564180"/>
    <w:rsid w:val="0057028B"/>
    <w:rsid w:val="00571C7B"/>
    <w:rsid w:val="00572987"/>
    <w:rsid w:val="00573107"/>
    <w:rsid w:val="00575D2C"/>
    <w:rsid w:val="005767FE"/>
    <w:rsid w:val="00577825"/>
    <w:rsid w:val="0057796E"/>
    <w:rsid w:val="00582732"/>
    <w:rsid w:val="00583555"/>
    <w:rsid w:val="00584F44"/>
    <w:rsid w:val="00585B86"/>
    <w:rsid w:val="00586653"/>
    <w:rsid w:val="00587CE1"/>
    <w:rsid w:val="0059043B"/>
    <w:rsid w:val="00591CD9"/>
    <w:rsid w:val="005930DF"/>
    <w:rsid w:val="00593C5A"/>
    <w:rsid w:val="00595558"/>
    <w:rsid w:val="005A0FCB"/>
    <w:rsid w:val="005A1FC2"/>
    <w:rsid w:val="005A3FF7"/>
    <w:rsid w:val="005A45D9"/>
    <w:rsid w:val="005A5877"/>
    <w:rsid w:val="005B2847"/>
    <w:rsid w:val="005B61A6"/>
    <w:rsid w:val="005B762B"/>
    <w:rsid w:val="005B7B94"/>
    <w:rsid w:val="005C0649"/>
    <w:rsid w:val="005C0A5D"/>
    <w:rsid w:val="005C1876"/>
    <w:rsid w:val="005C5A06"/>
    <w:rsid w:val="005C5A17"/>
    <w:rsid w:val="005C6E7D"/>
    <w:rsid w:val="005D38A1"/>
    <w:rsid w:val="005D4993"/>
    <w:rsid w:val="005D4DD9"/>
    <w:rsid w:val="005D78E5"/>
    <w:rsid w:val="005E0EE8"/>
    <w:rsid w:val="005E656E"/>
    <w:rsid w:val="005E6B92"/>
    <w:rsid w:val="005F1CA3"/>
    <w:rsid w:val="005F5BF1"/>
    <w:rsid w:val="005F5C92"/>
    <w:rsid w:val="00600F1A"/>
    <w:rsid w:val="006019DD"/>
    <w:rsid w:val="006035F6"/>
    <w:rsid w:val="006040FB"/>
    <w:rsid w:val="006058B5"/>
    <w:rsid w:val="00605C7E"/>
    <w:rsid w:val="00607A29"/>
    <w:rsid w:val="0061058E"/>
    <w:rsid w:val="006121A0"/>
    <w:rsid w:val="0061522F"/>
    <w:rsid w:val="006173BF"/>
    <w:rsid w:val="006176FF"/>
    <w:rsid w:val="00620B25"/>
    <w:rsid w:val="00623BED"/>
    <w:rsid w:val="00624679"/>
    <w:rsid w:val="00625D6E"/>
    <w:rsid w:val="00627831"/>
    <w:rsid w:val="006306D1"/>
    <w:rsid w:val="00632F72"/>
    <w:rsid w:val="00632FC5"/>
    <w:rsid w:val="006346D5"/>
    <w:rsid w:val="006353C7"/>
    <w:rsid w:val="006353D4"/>
    <w:rsid w:val="006374FB"/>
    <w:rsid w:val="006404BF"/>
    <w:rsid w:val="006416BA"/>
    <w:rsid w:val="00642288"/>
    <w:rsid w:val="006507D1"/>
    <w:rsid w:val="006607F2"/>
    <w:rsid w:val="00660B88"/>
    <w:rsid w:val="00662BD0"/>
    <w:rsid w:val="00662CC7"/>
    <w:rsid w:val="006673FB"/>
    <w:rsid w:val="00672584"/>
    <w:rsid w:val="00676EC0"/>
    <w:rsid w:val="0068194B"/>
    <w:rsid w:val="00681A85"/>
    <w:rsid w:val="00685D30"/>
    <w:rsid w:val="0069072A"/>
    <w:rsid w:val="00692C31"/>
    <w:rsid w:val="00693181"/>
    <w:rsid w:val="00693D11"/>
    <w:rsid w:val="00696D12"/>
    <w:rsid w:val="006A36F0"/>
    <w:rsid w:val="006A6A9C"/>
    <w:rsid w:val="006B2DD9"/>
    <w:rsid w:val="006B3AD6"/>
    <w:rsid w:val="006C51C6"/>
    <w:rsid w:val="006C6ECF"/>
    <w:rsid w:val="006D0120"/>
    <w:rsid w:val="006D5D4D"/>
    <w:rsid w:val="006E01B5"/>
    <w:rsid w:val="006E0257"/>
    <w:rsid w:val="006E2369"/>
    <w:rsid w:val="006E6656"/>
    <w:rsid w:val="006E7CF9"/>
    <w:rsid w:val="006F46AA"/>
    <w:rsid w:val="006F65A7"/>
    <w:rsid w:val="00706AF6"/>
    <w:rsid w:val="0071095D"/>
    <w:rsid w:val="007121C8"/>
    <w:rsid w:val="007125BD"/>
    <w:rsid w:val="00712A14"/>
    <w:rsid w:val="00712C5D"/>
    <w:rsid w:val="00716672"/>
    <w:rsid w:val="00723C91"/>
    <w:rsid w:val="0072777F"/>
    <w:rsid w:val="00733564"/>
    <w:rsid w:val="00736087"/>
    <w:rsid w:val="00740CBD"/>
    <w:rsid w:val="00741C33"/>
    <w:rsid w:val="00742913"/>
    <w:rsid w:val="00743AF3"/>
    <w:rsid w:val="00747E04"/>
    <w:rsid w:val="00750E6D"/>
    <w:rsid w:val="00752082"/>
    <w:rsid w:val="007535EF"/>
    <w:rsid w:val="007558AC"/>
    <w:rsid w:val="007564C8"/>
    <w:rsid w:val="00757B6F"/>
    <w:rsid w:val="0076534D"/>
    <w:rsid w:val="00766E76"/>
    <w:rsid w:val="007674D6"/>
    <w:rsid w:val="007675AE"/>
    <w:rsid w:val="007709A4"/>
    <w:rsid w:val="00772BA4"/>
    <w:rsid w:val="007736C6"/>
    <w:rsid w:val="00775401"/>
    <w:rsid w:val="007800A7"/>
    <w:rsid w:val="0078174C"/>
    <w:rsid w:val="00781BF6"/>
    <w:rsid w:val="007825EC"/>
    <w:rsid w:val="00785D29"/>
    <w:rsid w:val="00787CB1"/>
    <w:rsid w:val="00790B6F"/>
    <w:rsid w:val="00790EAC"/>
    <w:rsid w:val="0079523B"/>
    <w:rsid w:val="007A1763"/>
    <w:rsid w:val="007A3DC2"/>
    <w:rsid w:val="007A5E4A"/>
    <w:rsid w:val="007B0B5F"/>
    <w:rsid w:val="007B1236"/>
    <w:rsid w:val="007B4B66"/>
    <w:rsid w:val="007C2F7D"/>
    <w:rsid w:val="007C3FBA"/>
    <w:rsid w:val="007C6A7C"/>
    <w:rsid w:val="007C7869"/>
    <w:rsid w:val="007E33F3"/>
    <w:rsid w:val="007F1163"/>
    <w:rsid w:val="007F19AD"/>
    <w:rsid w:val="007F36B6"/>
    <w:rsid w:val="007F3EFB"/>
    <w:rsid w:val="007F79B6"/>
    <w:rsid w:val="00802FF2"/>
    <w:rsid w:val="0081274F"/>
    <w:rsid w:val="00814673"/>
    <w:rsid w:val="00820FDA"/>
    <w:rsid w:val="00826E2D"/>
    <w:rsid w:val="008270A5"/>
    <w:rsid w:val="00827606"/>
    <w:rsid w:val="008279D9"/>
    <w:rsid w:val="008323EE"/>
    <w:rsid w:val="00832BAE"/>
    <w:rsid w:val="00833D5B"/>
    <w:rsid w:val="00834A56"/>
    <w:rsid w:val="00834FED"/>
    <w:rsid w:val="008352E6"/>
    <w:rsid w:val="008354A8"/>
    <w:rsid w:val="0083692C"/>
    <w:rsid w:val="008401A2"/>
    <w:rsid w:val="00845FE6"/>
    <w:rsid w:val="008477CA"/>
    <w:rsid w:val="00852080"/>
    <w:rsid w:val="0085434B"/>
    <w:rsid w:val="008557BB"/>
    <w:rsid w:val="008618CD"/>
    <w:rsid w:val="008630A9"/>
    <w:rsid w:val="00864DDB"/>
    <w:rsid w:val="00865BFB"/>
    <w:rsid w:val="00870C05"/>
    <w:rsid w:val="0087311E"/>
    <w:rsid w:val="008777F7"/>
    <w:rsid w:val="00880E5F"/>
    <w:rsid w:val="008824D9"/>
    <w:rsid w:val="008852DE"/>
    <w:rsid w:val="0088539A"/>
    <w:rsid w:val="00886D66"/>
    <w:rsid w:val="00892847"/>
    <w:rsid w:val="00892F27"/>
    <w:rsid w:val="0089399B"/>
    <w:rsid w:val="00896735"/>
    <w:rsid w:val="008A245F"/>
    <w:rsid w:val="008A25E7"/>
    <w:rsid w:val="008A35EB"/>
    <w:rsid w:val="008A379A"/>
    <w:rsid w:val="008B0848"/>
    <w:rsid w:val="008B14F4"/>
    <w:rsid w:val="008B168D"/>
    <w:rsid w:val="008B1DCC"/>
    <w:rsid w:val="008B3343"/>
    <w:rsid w:val="008B42EF"/>
    <w:rsid w:val="008B5A27"/>
    <w:rsid w:val="008B6718"/>
    <w:rsid w:val="008B6EFA"/>
    <w:rsid w:val="008B7B9D"/>
    <w:rsid w:val="008C1C86"/>
    <w:rsid w:val="008C28C0"/>
    <w:rsid w:val="008C4188"/>
    <w:rsid w:val="008C44FD"/>
    <w:rsid w:val="008C592C"/>
    <w:rsid w:val="008C6929"/>
    <w:rsid w:val="008C7E95"/>
    <w:rsid w:val="008D0CED"/>
    <w:rsid w:val="008D3386"/>
    <w:rsid w:val="008D3698"/>
    <w:rsid w:val="008D4CD9"/>
    <w:rsid w:val="008D7B6C"/>
    <w:rsid w:val="008D7DC5"/>
    <w:rsid w:val="008E0F08"/>
    <w:rsid w:val="008E1C8B"/>
    <w:rsid w:val="008E404E"/>
    <w:rsid w:val="008E4BA1"/>
    <w:rsid w:val="008E4FC0"/>
    <w:rsid w:val="008E6314"/>
    <w:rsid w:val="008E63CD"/>
    <w:rsid w:val="008E642B"/>
    <w:rsid w:val="008F1B12"/>
    <w:rsid w:val="008F448A"/>
    <w:rsid w:val="00901A78"/>
    <w:rsid w:val="00902795"/>
    <w:rsid w:val="009032CC"/>
    <w:rsid w:val="00903395"/>
    <w:rsid w:val="00903808"/>
    <w:rsid w:val="00906221"/>
    <w:rsid w:val="0091332A"/>
    <w:rsid w:val="0091393D"/>
    <w:rsid w:val="00914132"/>
    <w:rsid w:val="009141F0"/>
    <w:rsid w:val="0091477D"/>
    <w:rsid w:val="00917020"/>
    <w:rsid w:val="009170B7"/>
    <w:rsid w:val="00921CF1"/>
    <w:rsid w:val="009239E7"/>
    <w:rsid w:val="00925CE4"/>
    <w:rsid w:val="009265F9"/>
    <w:rsid w:val="00927A79"/>
    <w:rsid w:val="00930DEA"/>
    <w:rsid w:val="00933EEE"/>
    <w:rsid w:val="00934370"/>
    <w:rsid w:val="00934F5D"/>
    <w:rsid w:val="00936740"/>
    <w:rsid w:val="00937CB2"/>
    <w:rsid w:val="00941FA2"/>
    <w:rsid w:val="0094226A"/>
    <w:rsid w:val="00942FE5"/>
    <w:rsid w:val="00944B32"/>
    <w:rsid w:val="0094746A"/>
    <w:rsid w:val="00947B13"/>
    <w:rsid w:val="00951410"/>
    <w:rsid w:val="00951CCD"/>
    <w:rsid w:val="00951D1B"/>
    <w:rsid w:val="00953B3F"/>
    <w:rsid w:val="00955552"/>
    <w:rsid w:val="009575DB"/>
    <w:rsid w:val="0096136A"/>
    <w:rsid w:val="009625D9"/>
    <w:rsid w:val="00963F8C"/>
    <w:rsid w:val="009708FF"/>
    <w:rsid w:val="009709B8"/>
    <w:rsid w:val="00970AD5"/>
    <w:rsid w:val="00971A50"/>
    <w:rsid w:val="00973F35"/>
    <w:rsid w:val="00974C1C"/>
    <w:rsid w:val="00980198"/>
    <w:rsid w:val="009832BF"/>
    <w:rsid w:val="00985239"/>
    <w:rsid w:val="009861A2"/>
    <w:rsid w:val="00987A36"/>
    <w:rsid w:val="0099533E"/>
    <w:rsid w:val="009A315A"/>
    <w:rsid w:val="009A32C9"/>
    <w:rsid w:val="009A3CE7"/>
    <w:rsid w:val="009A5C01"/>
    <w:rsid w:val="009A78A1"/>
    <w:rsid w:val="009B3065"/>
    <w:rsid w:val="009B369E"/>
    <w:rsid w:val="009B5A2D"/>
    <w:rsid w:val="009B5BEB"/>
    <w:rsid w:val="009C0EBF"/>
    <w:rsid w:val="009C3313"/>
    <w:rsid w:val="009C4B0C"/>
    <w:rsid w:val="009C4C8D"/>
    <w:rsid w:val="009C79B6"/>
    <w:rsid w:val="009D2F39"/>
    <w:rsid w:val="009D49D6"/>
    <w:rsid w:val="009D70F5"/>
    <w:rsid w:val="009E27C5"/>
    <w:rsid w:val="009E2952"/>
    <w:rsid w:val="009E3622"/>
    <w:rsid w:val="009E5AC5"/>
    <w:rsid w:val="009F2B43"/>
    <w:rsid w:val="009F35CF"/>
    <w:rsid w:val="009F50E6"/>
    <w:rsid w:val="00A005FA"/>
    <w:rsid w:val="00A04A02"/>
    <w:rsid w:val="00A06849"/>
    <w:rsid w:val="00A069EA"/>
    <w:rsid w:val="00A11A8E"/>
    <w:rsid w:val="00A1245A"/>
    <w:rsid w:val="00A12A84"/>
    <w:rsid w:val="00A1433D"/>
    <w:rsid w:val="00A14EE4"/>
    <w:rsid w:val="00A15820"/>
    <w:rsid w:val="00A17CA2"/>
    <w:rsid w:val="00A31041"/>
    <w:rsid w:val="00A403D7"/>
    <w:rsid w:val="00A404C1"/>
    <w:rsid w:val="00A40CE1"/>
    <w:rsid w:val="00A4215C"/>
    <w:rsid w:val="00A428A3"/>
    <w:rsid w:val="00A43A7F"/>
    <w:rsid w:val="00A44B92"/>
    <w:rsid w:val="00A467CC"/>
    <w:rsid w:val="00A46EA0"/>
    <w:rsid w:val="00A52C76"/>
    <w:rsid w:val="00A56ED1"/>
    <w:rsid w:val="00A5726A"/>
    <w:rsid w:val="00A57B01"/>
    <w:rsid w:val="00A616BA"/>
    <w:rsid w:val="00A62107"/>
    <w:rsid w:val="00A63A80"/>
    <w:rsid w:val="00A655F4"/>
    <w:rsid w:val="00A65E97"/>
    <w:rsid w:val="00A66B6C"/>
    <w:rsid w:val="00A673FF"/>
    <w:rsid w:val="00A675A2"/>
    <w:rsid w:val="00A71907"/>
    <w:rsid w:val="00A7699B"/>
    <w:rsid w:val="00A76DF4"/>
    <w:rsid w:val="00A80AED"/>
    <w:rsid w:val="00A82A2E"/>
    <w:rsid w:val="00A841C5"/>
    <w:rsid w:val="00A855DF"/>
    <w:rsid w:val="00A86946"/>
    <w:rsid w:val="00A86A3C"/>
    <w:rsid w:val="00A90EF4"/>
    <w:rsid w:val="00A91FD3"/>
    <w:rsid w:val="00A92083"/>
    <w:rsid w:val="00A92652"/>
    <w:rsid w:val="00A9477E"/>
    <w:rsid w:val="00A9582B"/>
    <w:rsid w:val="00AA1139"/>
    <w:rsid w:val="00AA20B3"/>
    <w:rsid w:val="00AA2ABC"/>
    <w:rsid w:val="00AA5167"/>
    <w:rsid w:val="00AA6273"/>
    <w:rsid w:val="00AB0AE4"/>
    <w:rsid w:val="00AB1CE3"/>
    <w:rsid w:val="00AB3688"/>
    <w:rsid w:val="00AB4ED0"/>
    <w:rsid w:val="00AB59F1"/>
    <w:rsid w:val="00AB5B26"/>
    <w:rsid w:val="00AC04C8"/>
    <w:rsid w:val="00AC146D"/>
    <w:rsid w:val="00AC1D8F"/>
    <w:rsid w:val="00AC45D1"/>
    <w:rsid w:val="00AC4CF0"/>
    <w:rsid w:val="00AC7FC5"/>
    <w:rsid w:val="00AD0FED"/>
    <w:rsid w:val="00AD16FE"/>
    <w:rsid w:val="00AD66C8"/>
    <w:rsid w:val="00AD79E5"/>
    <w:rsid w:val="00AE20EE"/>
    <w:rsid w:val="00AE243A"/>
    <w:rsid w:val="00AE41AB"/>
    <w:rsid w:val="00AE635B"/>
    <w:rsid w:val="00AF1B80"/>
    <w:rsid w:val="00AF5578"/>
    <w:rsid w:val="00AF7A4A"/>
    <w:rsid w:val="00B00C13"/>
    <w:rsid w:val="00B01910"/>
    <w:rsid w:val="00B0455F"/>
    <w:rsid w:val="00B113D3"/>
    <w:rsid w:val="00B11E01"/>
    <w:rsid w:val="00B1371A"/>
    <w:rsid w:val="00B14906"/>
    <w:rsid w:val="00B1528E"/>
    <w:rsid w:val="00B156E8"/>
    <w:rsid w:val="00B15A7B"/>
    <w:rsid w:val="00B15BF8"/>
    <w:rsid w:val="00B16A92"/>
    <w:rsid w:val="00B20D8B"/>
    <w:rsid w:val="00B2172B"/>
    <w:rsid w:val="00B217FF"/>
    <w:rsid w:val="00B234D7"/>
    <w:rsid w:val="00B301C0"/>
    <w:rsid w:val="00B30D17"/>
    <w:rsid w:val="00B34296"/>
    <w:rsid w:val="00B34836"/>
    <w:rsid w:val="00B357D8"/>
    <w:rsid w:val="00B42278"/>
    <w:rsid w:val="00B44659"/>
    <w:rsid w:val="00B45470"/>
    <w:rsid w:val="00B51429"/>
    <w:rsid w:val="00B531FB"/>
    <w:rsid w:val="00B55D3E"/>
    <w:rsid w:val="00B61430"/>
    <w:rsid w:val="00B73916"/>
    <w:rsid w:val="00B74A1D"/>
    <w:rsid w:val="00B754BC"/>
    <w:rsid w:val="00B759AC"/>
    <w:rsid w:val="00B76F97"/>
    <w:rsid w:val="00B80940"/>
    <w:rsid w:val="00B80BF9"/>
    <w:rsid w:val="00B80E8D"/>
    <w:rsid w:val="00B81831"/>
    <w:rsid w:val="00B82589"/>
    <w:rsid w:val="00B83696"/>
    <w:rsid w:val="00B86B23"/>
    <w:rsid w:val="00B8719E"/>
    <w:rsid w:val="00B92B74"/>
    <w:rsid w:val="00B934DA"/>
    <w:rsid w:val="00B93E6E"/>
    <w:rsid w:val="00B97142"/>
    <w:rsid w:val="00BA2301"/>
    <w:rsid w:val="00BA23C0"/>
    <w:rsid w:val="00BA3E7F"/>
    <w:rsid w:val="00BA53EA"/>
    <w:rsid w:val="00BA6569"/>
    <w:rsid w:val="00BA7350"/>
    <w:rsid w:val="00BB6B8A"/>
    <w:rsid w:val="00BC026E"/>
    <w:rsid w:val="00BC298C"/>
    <w:rsid w:val="00BC3439"/>
    <w:rsid w:val="00BC3813"/>
    <w:rsid w:val="00BC498D"/>
    <w:rsid w:val="00BC517D"/>
    <w:rsid w:val="00BC518B"/>
    <w:rsid w:val="00BC552B"/>
    <w:rsid w:val="00BC6F21"/>
    <w:rsid w:val="00BC7EA9"/>
    <w:rsid w:val="00BD0522"/>
    <w:rsid w:val="00BD1355"/>
    <w:rsid w:val="00BD1AA5"/>
    <w:rsid w:val="00BD2AF9"/>
    <w:rsid w:val="00BD31A1"/>
    <w:rsid w:val="00BD34C6"/>
    <w:rsid w:val="00BD401A"/>
    <w:rsid w:val="00BD6FB1"/>
    <w:rsid w:val="00BE1EFD"/>
    <w:rsid w:val="00BE386D"/>
    <w:rsid w:val="00BE6470"/>
    <w:rsid w:val="00BE7EF4"/>
    <w:rsid w:val="00BF3529"/>
    <w:rsid w:val="00BF5D40"/>
    <w:rsid w:val="00C000EA"/>
    <w:rsid w:val="00C011AE"/>
    <w:rsid w:val="00C015E5"/>
    <w:rsid w:val="00C029D1"/>
    <w:rsid w:val="00C02CDA"/>
    <w:rsid w:val="00C03E32"/>
    <w:rsid w:val="00C07369"/>
    <w:rsid w:val="00C11D0D"/>
    <w:rsid w:val="00C13D19"/>
    <w:rsid w:val="00C20CA0"/>
    <w:rsid w:val="00C22299"/>
    <w:rsid w:val="00C22EED"/>
    <w:rsid w:val="00C251F4"/>
    <w:rsid w:val="00C253E6"/>
    <w:rsid w:val="00C2655F"/>
    <w:rsid w:val="00C33CC5"/>
    <w:rsid w:val="00C342F6"/>
    <w:rsid w:val="00C34A24"/>
    <w:rsid w:val="00C34F31"/>
    <w:rsid w:val="00C35122"/>
    <w:rsid w:val="00C35B7D"/>
    <w:rsid w:val="00C40DFB"/>
    <w:rsid w:val="00C45E87"/>
    <w:rsid w:val="00C52B6E"/>
    <w:rsid w:val="00C5524C"/>
    <w:rsid w:val="00C56DFA"/>
    <w:rsid w:val="00C63C58"/>
    <w:rsid w:val="00C651D1"/>
    <w:rsid w:val="00C6711C"/>
    <w:rsid w:val="00C70F81"/>
    <w:rsid w:val="00C71B07"/>
    <w:rsid w:val="00C72479"/>
    <w:rsid w:val="00C74697"/>
    <w:rsid w:val="00C74B71"/>
    <w:rsid w:val="00C7602E"/>
    <w:rsid w:val="00C811B3"/>
    <w:rsid w:val="00C85413"/>
    <w:rsid w:val="00C976F8"/>
    <w:rsid w:val="00CA1C0C"/>
    <w:rsid w:val="00CA2C2E"/>
    <w:rsid w:val="00CA456A"/>
    <w:rsid w:val="00CA5D4E"/>
    <w:rsid w:val="00CB12C8"/>
    <w:rsid w:val="00CB4512"/>
    <w:rsid w:val="00CB5C5B"/>
    <w:rsid w:val="00CC0A0F"/>
    <w:rsid w:val="00CC2A14"/>
    <w:rsid w:val="00CC4788"/>
    <w:rsid w:val="00CC4BB5"/>
    <w:rsid w:val="00CC5AB1"/>
    <w:rsid w:val="00CD13DE"/>
    <w:rsid w:val="00CD4EAD"/>
    <w:rsid w:val="00CE03E5"/>
    <w:rsid w:val="00CE4B3B"/>
    <w:rsid w:val="00CE6CE3"/>
    <w:rsid w:val="00CE7B84"/>
    <w:rsid w:val="00CE7D4D"/>
    <w:rsid w:val="00CF0CAB"/>
    <w:rsid w:val="00CF0EE4"/>
    <w:rsid w:val="00CF53D4"/>
    <w:rsid w:val="00CF7FFD"/>
    <w:rsid w:val="00D04F4F"/>
    <w:rsid w:val="00D06C79"/>
    <w:rsid w:val="00D142C8"/>
    <w:rsid w:val="00D15318"/>
    <w:rsid w:val="00D16710"/>
    <w:rsid w:val="00D16A44"/>
    <w:rsid w:val="00D21372"/>
    <w:rsid w:val="00D21DBD"/>
    <w:rsid w:val="00D22711"/>
    <w:rsid w:val="00D24F77"/>
    <w:rsid w:val="00D26366"/>
    <w:rsid w:val="00D27596"/>
    <w:rsid w:val="00D310B4"/>
    <w:rsid w:val="00D360E6"/>
    <w:rsid w:val="00D36620"/>
    <w:rsid w:val="00D36C5F"/>
    <w:rsid w:val="00D458A7"/>
    <w:rsid w:val="00D51EB0"/>
    <w:rsid w:val="00D53F63"/>
    <w:rsid w:val="00D56684"/>
    <w:rsid w:val="00D570D8"/>
    <w:rsid w:val="00D60E24"/>
    <w:rsid w:val="00D61E27"/>
    <w:rsid w:val="00D642CC"/>
    <w:rsid w:val="00D651F7"/>
    <w:rsid w:val="00D65E30"/>
    <w:rsid w:val="00D67F99"/>
    <w:rsid w:val="00D701FD"/>
    <w:rsid w:val="00D7693B"/>
    <w:rsid w:val="00D8202F"/>
    <w:rsid w:val="00D832D2"/>
    <w:rsid w:val="00D845FB"/>
    <w:rsid w:val="00D93946"/>
    <w:rsid w:val="00D9458B"/>
    <w:rsid w:val="00D949CB"/>
    <w:rsid w:val="00DA09E3"/>
    <w:rsid w:val="00DA63F7"/>
    <w:rsid w:val="00DA73BA"/>
    <w:rsid w:val="00DB05DF"/>
    <w:rsid w:val="00DB203A"/>
    <w:rsid w:val="00DB43A9"/>
    <w:rsid w:val="00DB6A19"/>
    <w:rsid w:val="00DB6ABE"/>
    <w:rsid w:val="00DB7178"/>
    <w:rsid w:val="00DB74AA"/>
    <w:rsid w:val="00DC0737"/>
    <w:rsid w:val="00DC5CA4"/>
    <w:rsid w:val="00DC787A"/>
    <w:rsid w:val="00DD2365"/>
    <w:rsid w:val="00DD66C2"/>
    <w:rsid w:val="00DE54EF"/>
    <w:rsid w:val="00DE55AE"/>
    <w:rsid w:val="00DE6893"/>
    <w:rsid w:val="00DE75AA"/>
    <w:rsid w:val="00DF17C1"/>
    <w:rsid w:val="00DF1ED7"/>
    <w:rsid w:val="00DF504B"/>
    <w:rsid w:val="00DF79E2"/>
    <w:rsid w:val="00E00645"/>
    <w:rsid w:val="00E03349"/>
    <w:rsid w:val="00E041A5"/>
    <w:rsid w:val="00E05056"/>
    <w:rsid w:val="00E07AC4"/>
    <w:rsid w:val="00E1235E"/>
    <w:rsid w:val="00E13F5F"/>
    <w:rsid w:val="00E15CFD"/>
    <w:rsid w:val="00E214B6"/>
    <w:rsid w:val="00E2315A"/>
    <w:rsid w:val="00E2775C"/>
    <w:rsid w:val="00E27E58"/>
    <w:rsid w:val="00E31131"/>
    <w:rsid w:val="00E31FAD"/>
    <w:rsid w:val="00E33C12"/>
    <w:rsid w:val="00E37ACB"/>
    <w:rsid w:val="00E44C58"/>
    <w:rsid w:val="00E451CF"/>
    <w:rsid w:val="00E46205"/>
    <w:rsid w:val="00E47DD2"/>
    <w:rsid w:val="00E50837"/>
    <w:rsid w:val="00E54A21"/>
    <w:rsid w:val="00E54A5C"/>
    <w:rsid w:val="00E627DC"/>
    <w:rsid w:val="00E652EB"/>
    <w:rsid w:val="00E67F9D"/>
    <w:rsid w:val="00E714FA"/>
    <w:rsid w:val="00E754C5"/>
    <w:rsid w:val="00E75F35"/>
    <w:rsid w:val="00E803CD"/>
    <w:rsid w:val="00E8047A"/>
    <w:rsid w:val="00E806E0"/>
    <w:rsid w:val="00E83A00"/>
    <w:rsid w:val="00E90C6D"/>
    <w:rsid w:val="00E9238C"/>
    <w:rsid w:val="00E977C5"/>
    <w:rsid w:val="00EA1B44"/>
    <w:rsid w:val="00EA3A86"/>
    <w:rsid w:val="00EA4C3A"/>
    <w:rsid w:val="00EB0C31"/>
    <w:rsid w:val="00EB37A4"/>
    <w:rsid w:val="00EB485B"/>
    <w:rsid w:val="00EB67A0"/>
    <w:rsid w:val="00EC1898"/>
    <w:rsid w:val="00EC18AA"/>
    <w:rsid w:val="00EC1C91"/>
    <w:rsid w:val="00EC34B9"/>
    <w:rsid w:val="00EC519C"/>
    <w:rsid w:val="00EC7A20"/>
    <w:rsid w:val="00EC7DFE"/>
    <w:rsid w:val="00ED6233"/>
    <w:rsid w:val="00ED77A3"/>
    <w:rsid w:val="00EE0D59"/>
    <w:rsid w:val="00EE1F6B"/>
    <w:rsid w:val="00EE2E18"/>
    <w:rsid w:val="00EE2E8C"/>
    <w:rsid w:val="00EE560B"/>
    <w:rsid w:val="00EF0FF1"/>
    <w:rsid w:val="00EF3264"/>
    <w:rsid w:val="00F029EC"/>
    <w:rsid w:val="00F043A8"/>
    <w:rsid w:val="00F043AC"/>
    <w:rsid w:val="00F05102"/>
    <w:rsid w:val="00F1285B"/>
    <w:rsid w:val="00F13B59"/>
    <w:rsid w:val="00F15510"/>
    <w:rsid w:val="00F15866"/>
    <w:rsid w:val="00F16001"/>
    <w:rsid w:val="00F17A3C"/>
    <w:rsid w:val="00F216C2"/>
    <w:rsid w:val="00F250F4"/>
    <w:rsid w:val="00F30C52"/>
    <w:rsid w:val="00F31407"/>
    <w:rsid w:val="00F35BAE"/>
    <w:rsid w:val="00F3632B"/>
    <w:rsid w:val="00F376C4"/>
    <w:rsid w:val="00F40F00"/>
    <w:rsid w:val="00F4475F"/>
    <w:rsid w:val="00F45C30"/>
    <w:rsid w:val="00F477AE"/>
    <w:rsid w:val="00F55ADC"/>
    <w:rsid w:val="00F55B03"/>
    <w:rsid w:val="00F55CBC"/>
    <w:rsid w:val="00F55D89"/>
    <w:rsid w:val="00F60C7A"/>
    <w:rsid w:val="00F652C1"/>
    <w:rsid w:val="00F654E4"/>
    <w:rsid w:val="00F66A9A"/>
    <w:rsid w:val="00F734F1"/>
    <w:rsid w:val="00F75392"/>
    <w:rsid w:val="00F8309C"/>
    <w:rsid w:val="00F835CE"/>
    <w:rsid w:val="00F8630A"/>
    <w:rsid w:val="00F910E6"/>
    <w:rsid w:val="00F91955"/>
    <w:rsid w:val="00F91F26"/>
    <w:rsid w:val="00F93D75"/>
    <w:rsid w:val="00F9429B"/>
    <w:rsid w:val="00FA0214"/>
    <w:rsid w:val="00FA1116"/>
    <w:rsid w:val="00FA21B7"/>
    <w:rsid w:val="00FA2762"/>
    <w:rsid w:val="00FA4DBA"/>
    <w:rsid w:val="00FA6BE3"/>
    <w:rsid w:val="00FB1D70"/>
    <w:rsid w:val="00FB2DD9"/>
    <w:rsid w:val="00FB313F"/>
    <w:rsid w:val="00FB3740"/>
    <w:rsid w:val="00FB4C9F"/>
    <w:rsid w:val="00FC0E49"/>
    <w:rsid w:val="00FC2130"/>
    <w:rsid w:val="00FC3964"/>
    <w:rsid w:val="00FC597D"/>
    <w:rsid w:val="00FD0AFE"/>
    <w:rsid w:val="00FD4143"/>
    <w:rsid w:val="00FD7445"/>
    <w:rsid w:val="00FE003A"/>
    <w:rsid w:val="00FE30F6"/>
    <w:rsid w:val="00FE31A2"/>
    <w:rsid w:val="00FE3A1B"/>
    <w:rsid w:val="00FE453A"/>
    <w:rsid w:val="00FF0C87"/>
    <w:rsid w:val="00FF284D"/>
    <w:rsid w:val="00FF30EA"/>
    <w:rsid w:val="00FF4753"/>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657374"/>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99B"/>
    <w:rPr>
      <w:sz w:val="24"/>
      <w:szCs w:val="24"/>
    </w:rPr>
  </w:style>
  <w:style w:type="paragraph" w:styleId="Heading1">
    <w:name w:val="heading 1"/>
    <w:basedOn w:val="Normal"/>
    <w:next w:val="Normal"/>
    <w:link w:val="Heading1Char"/>
    <w:qFormat/>
    <w:rsid w:val="0061058E"/>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058E"/>
    <w:rPr>
      <w:rFonts w:ascii="Arial" w:hAnsi="Arial"/>
      <w:b/>
      <w:kern w:val="32"/>
      <w:sz w:val="32"/>
      <w:szCs w:val="32"/>
    </w:rPr>
  </w:style>
  <w:style w:type="paragraph" w:styleId="BalloonText">
    <w:name w:val="Balloon Text"/>
    <w:basedOn w:val="Normal"/>
    <w:link w:val="BalloonTextChar"/>
    <w:rsid w:val="00EC7A20"/>
    <w:rPr>
      <w:rFonts w:ascii="Tahoma" w:hAnsi="Tahoma" w:cs="Tahoma"/>
      <w:sz w:val="16"/>
      <w:szCs w:val="16"/>
    </w:rPr>
  </w:style>
  <w:style w:type="character" w:customStyle="1" w:styleId="BalloonTextChar">
    <w:name w:val="Balloon Text Char"/>
    <w:basedOn w:val="DefaultParagraphFont"/>
    <w:link w:val="BalloonText"/>
    <w:rsid w:val="00EC7A20"/>
    <w:rPr>
      <w:rFonts w:ascii="Tahoma" w:hAnsi="Tahoma" w:cs="Tahoma"/>
      <w:sz w:val="16"/>
      <w:szCs w:val="16"/>
    </w:rPr>
  </w:style>
  <w:style w:type="paragraph" w:styleId="Header">
    <w:name w:val="header"/>
    <w:basedOn w:val="Normal"/>
    <w:link w:val="HeaderChar"/>
    <w:uiPriority w:val="99"/>
    <w:unhideWhenUsed/>
    <w:rsid w:val="00D360E6"/>
    <w:pPr>
      <w:tabs>
        <w:tab w:val="center" w:pos="4680"/>
        <w:tab w:val="right" w:pos="9360"/>
      </w:tabs>
    </w:pPr>
  </w:style>
  <w:style w:type="character" w:customStyle="1" w:styleId="HeaderChar">
    <w:name w:val="Header Char"/>
    <w:basedOn w:val="DefaultParagraphFont"/>
    <w:link w:val="Header"/>
    <w:uiPriority w:val="99"/>
    <w:rsid w:val="00D360E6"/>
    <w:rPr>
      <w:sz w:val="24"/>
      <w:szCs w:val="24"/>
    </w:rPr>
  </w:style>
  <w:style w:type="paragraph" w:styleId="Footer">
    <w:name w:val="footer"/>
    <w:basedOn w:val="Normal"/>
    <w:link w:val="FooterChar"/>
    <w:uiPriority w:val="99"/>
    <w:unhideWhenUsed/>
    <w:rsid w:val="00D360E6"/>
    <w:pPr>
      <w:tabs>
        <w:tab w:val="center" w:pos="4680"/>
        <w:tab w:val="right" w:pos="9360"/>
      </w:tabs>
    </w:pPr>
  </w:style>
  <w:style w:type="character" w:customStyle="1" w:styleId="FooterChar">
    <w:name w:val="Footer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customStyle="1" w:styleId="Headingb">
    <w:name w:val="Heading_b"/>
    <w:basedOn w:val="Normal"/>
    <w:next w:val="Normal"/>
    <w:link w:val="HeadingbChar"/>
    <w:qFormat/>
    <w:rsid w:val="00E1235E"/>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Cs w:val="20"/>
      <w:lang w:val="fr-CH"/>
    </w:rPr>
  </w:style>
  <w:style w:type="character" w:customStyle="1" w:styleId="HeadingbChar">
    <w:name w:val="Heading_b Char"/>
    <w:basedOn w:val="DefaultParagraphFont"/>
    <w:link w:val="Headingb"/>
    <w:locked/>
    <w:rsid w:val="00E1235E"/>
    <w:rPr>
      <w:rFonts w:ascii="Times New Roman Bold" w:hAnsi="Times New Roman Bold" w:cs="Times New Roman Bold"/>
      <w:b/>
      <w:sz w:val="24"/>
      <w:lang w:val="fr-CH"/>
    </w:rPr>
  </w:style>
  <w:style w:type="paragraph" w:styleId="ListParagraph">
    <w:name w:val="List Paragraph"/>
    <w:basedOn w:val="Normal"/>
    <w:uiPriority w:val="34"/>
    <w:qFormat/>
    <w:rsid w:val="00E1235E"/>
    <w:pPr>
      <w:ind w:left="720"/>
      <w:contextualSpacing/>
    </w:pPr>
  </w:style>
  <w:style w:type="paragraph" w:customStyle="1" w:styleId="enumlev1">
    <w:name w:val="enumlev1"/>
    <w:basedOn w:val="Normal"/>
    <w:link w:val="enumlev1Char"/>
    <w:qFormat/>
    <w:rsid w:val="007675AE"/>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val="en-GB"/>
    </w:rPr>
  </w:style>
  <w:style w:type="character" w:customStyle="1" w:styleId="enumlev1Char">
    <w:name w:val="enumlev1 Char"/>
    <w:link w:val="enumlev1"/>
    <w:locked/>
    <w:rsid w:val="007675AE"/>
    <w:rPr>
      <w:sz w:val="24"/>
      <w:lang w:val="en-GB"/>
    </w:rPr>
  </w:style>
  <w:style w:type="character" w:styleId="FootnoteReference">
    <w:name w:val="footnote reference"/>
    <w:aliases w:val="Footnote Reference/,Appel note de bas de p,Footnote symbol,Style 13,Footnote,Appel note de bas de p + 11 pt,Italic,Appel note de bas de p1,Appel note de bas de p2,Appel note de bas de p3,Style 12,(NECG) Footnote Reference,Style 124,o"/>
    <w:basedOn w:val="DefaultParagraphFont"/>
    <w:qFormat/>
    <w:rsid w:val="004421C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fn,f"/>
    <w:basedOn w:val="Normal"/>
    <w:link w:val="FootnoteTextChar"/>
    <w:uiPriority w:val="99"/>
    <w:qFormat/>
    <w:rsid w:val="004421C9"/>
    <w:pPr>
      <w:keepLines/>
      <w:tabs>
        <w:tab w:val="left" w:pos="255"/>
        <w:tab w:val="left" w:pos="1134"/>
        <w:tab w:val="left" w:pos="1871"/>
        <w:tab w:val="left" w:pos="2268"/>
      </w:tabs>
      <w:overflowPunct w:val="0"/>
      <w:autoSpaceDE w:val="0"/>
      <w:autoSpaceDN w:val="0"/>
      <w:adjustRightInd w:val="0"/>
      <w:spacing w:before="120"/>
      <w:textAlignment w:val="baseline"/>
    </w:pPr>
    <w:rPr>
      <w:szCs w:val="20"/>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f Char"/>
    <w:basedOn w:val="DefaultParagraphFont"/>
    <w:link w:val="FootnoteText"/>
    <w:uiPriority w:val="99"/>
    <w:qFormat/>
    <w:rsid w:val="004421C9"/>
    <w:rPr>
      <w:sz w:val="24"/>
      <w:lang w:val="en-GB"/>
    </w:rPr>
  </w:style>
  <w:style w:type="paragraph" w:customStyle="1" w:styleId="enumlev3">
    <w:name w:val="enumlev3"/>
    <w:basedOn w:val="Normal"/>
    <w:rsid w:val="00672584"/>
    <w:pPr>
      <w:tabs>
        <w:tab w:val="left" w:pos="1134"/>
        <w:tab w:val="left" w:pos="1871"/>
        <w:tab w:val="left" w:pos="2608"/>
        <w:tab w:val="left" w:pos="3345"/>
      </w:tabs>
      <w:overflowPunct w:val="0"/>
      <w:autoSpaceDE w:val="0"/>
      <w:autoSpaceDN w:val="0"/>
      <w:adjustRightInd w:val="0"/>
      <w:spacing w:before="80"/>
      <w:ind w:left="2268" w:hanging="397"/>
      <w:textAlignment w:val="baseline"/>
    </w:pPr>
    <w:rPr>
      <w:rFonts w:eastAsia="MS Mincho"/>
      <w:szCs w:val="20"/>
      <w:lang w:val="en-GB"/>
    </w:rPr>
  </w:style>
  <w:style w:type="paragraph" w:customStyle="1" w:styleId="Summary">
    <w:name w:val="Summary"/>
    <w:basedOn w:val="Normal"/>
    <w:next w:val="Normal"/>
    <w:autoRedefine/>
    <w:rsid w:val="008E642B"/>
    <w:pPr>
      <w:tabs>
        <w:tab w:val="left" w:pos="794"/>
        <w:tab w:val="left" w:pos="1191"/>
        <w:tab w:val="left" w:pos="1588"/>
        <w:tab w:val="left" w:pos="1985"/>
      </w:tabs>
      <w:overflowPunct w:val="0"/>
      <w:autoSpaceDE w:val="0"/>
      <w:autoSpaceDN w:val="0"/>
      <w:adjustRightInd w:val="0"/>
      <w:spacing w:before="120" w:after="480"/>
      <w:jc w:val="both"/>
      <w:textAlignment w:val="baseline"/>
    </w:pPr>
    <w:rPr>
      <w:sz w:val="22"/>
      <w:szCs w:val="20"/>
      <w:lang w:val="es-ES_tradnl"/>
    </w:rPr>
  </w:style>
  <w:style w:type="paragraph" w:customStyle="1" w:styleId="Title1">
    <w:name w:val="Title 1"/>
    <w:basedOn w:val="Normal"/>
    <w:next w:val="Normal"/>
    <w:rsid w:val="008E642B"/>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caps/>
      <w:sz w:val="28"/>
      <w:szCs w:val="20"/>
      <w:lang w:val="en-GB"/>
    </w:rPr>
  </w:style>
  <w:style w:type="paragraph" w:customStyle="1" w:styleId="Source">
    <w:name w:val="Source"/>
    <w:basedOn w:val="Normal"/>
    <w:next w:val="Normal"/>
    <w:rsid w:val="00933EEE"/>
    <w:pPr>
      <w:tabs>
        <w:tab w:val="left" w:pos="1134"/>
        <w:tab w:val="left" w:pos="1871"/>
        <w:tab w:val="left" w:pos="2268"/>
      </w:tabs>
      <w:overflowPunct w:val="0"/>
      <w:autoSpaceDE w:val="0"/>
      <w:autoSpaceDN w:val="0"/>
      <w:adjustRightInd w:val="0"/>
      <w:spacing w:before="840"/>
      <w:jc w:val="center"/>
      <w:textAlignment w:val="baseline"/>
    </w:pPr>
    <w:rPr>
      <w:b/>
      <w:sz w:val="28"/>
      <w:szCs w:val="20"/>
      <w:lang w:val="en-GB"/>
    </w:rPr>
  </w:style>
  <w:style w:type="paragraph" w:customStyle="1" w:styleId="Normalaftertitle">
    <w:name w:val="Normal_after_title"/>
    <w:basedOn w:val="Normal"/>
    <w:next w:val="Normal"/>
    <w:link w:val="NormalaftertitleChar"/>
    <w:rsid w:val="00933EEE"/>
    <w:pPr>
      <w:tabs>
        <w:tab w:val="left" w:pos="1134"/>
        <w:tab w:val="left" w:pos="1871"/>
        <w:tab w:val="left" w:pos="2268"/>
      </w:tabs>
      <w:overflowPunct w:val="0"/>
      <w:autoSpaceDE w:val="0"/>
      <w:autoSpaceDN w:val="0"/>
      <w:adjustRightInd w:val="0"/>
      <w:spacing w:before="360"/>
      <w:textAlignment w:val="baseline"/>
    </w:pPr>
    <w:rPr>
      <w:szCs w:val="20"/>
      <w:lang w:val="en-GB"/>
    </w:rPr>
  </w:style>
  <w:style w:type="paragraph" w:customStyle="1" w:styleId="Tabletext">
    <w:name w:val="Table_text"/>
    <w:basedOn w:val="Normal"/>
    <w:link w:val="TabletextChar"/>
    <w:rsid w:val="00933EE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lang w:val="en-GB"/>
    </w:rPr>
  </w:style>
  <w:style w:type="character" w:customStyle="1" w:styleId="TabletextChar">
    <w:name w:val="Table_text Char"/>
    <w:link w:val="Tabletext"/>
    <w:locked/>
    <w:rsid w:val="00933EEE"/>
    <w:rPr>
      <w:lang w:val="en-GB"/>
    </w:rPr>
  </w:style>
  <w:style w:type="character" w:customStyle="1" w:styleId="NormalaftertitleChar">
    <w:name w:val="Normal_after_title Char"/>
    <w:basedOn w:val="DefaultParagraphFont"/>
    <w:link w:val="Normalaftertitle"/>
    <w:uiPriority w:val="99"/>
    <w:locked/>
    <w:rsid w:val="00933EEE"/>
    <w:rPr>
      <w:sz w:val="24"/>
      <w:lang w:val="en-GB"/>
    </w:rPr>
  </w:style>
  <w:style w:type="character" w:styleId="Hyperlink">
    <w:name w:val="Hyperlink"/>
    <w:aliases w:val="超级链接"/>
    <w:uiPriority w:val="99"/>
    <w:rsid w:val="005A1FC2"/>
    <w:rPr>
      <w:color w:val="0000FF"/>
      <w:u w:val="single"/>
    </w:rPr>
  </w:style>
  <w:style w:type="paragraph" w:customStyle="1" w:styleId="enumlev2">
    <w:name w:val="enumlev2"/>
    <w:basedOn w:val="enumlev1"/>
    <w:rsid w:val="0079523B"/>
    <w:pPr>
      <w:ind w:left="1871" w:hanging="737"/>
    </w:pPr>
  </w:style>
  <w:style w:type="character" w:customStyle="1" w:styleId="UnresolvedMention1">
    <w:name w:val="Unresolved Mention1"/>
    <w:basedOn w:val="DefaultParagraphFont"/>
    <w:uiPriority w:val="99"/>
    <w:semiHidden/>
    <w:unhideWhenUsed/>
    <w:rsid w:val="00087252"/>
    <w:rPr>
      <w:color w:val="605E5C"/>
      <w:shd w:val="clear" w:color="auto" w:fill="E1DFDD"/>
    </w:rPr>
  </w:style>
  <w:style w:type="paragraph" w:styleId="TOCHeading">
    <w:name w:val="TOC Heading"/>
    <w:basedOn w:val="Heading1"/>
    <w:next w:val="Normal"/>
    <w:uiPriority w:val="39"/>
    <w:unhideWhenUsed/>
    <w:qFormat/>
    <w:rsid w:val="007564C8"/>
    <w:pPr>
      <w:keepLines/>
      <w:spacing w:after="0" w:line="259" w:lineRule="auto"/>
      <w:outlineLvl w:val="9"/>
    </w:pPr>
    <w:rPr>
      <w:rFonts w:asciiTheme="majorHAnsi" w:eastAsiaTheme="majorEastAsia" w:hAnsiTheme="majorHAnsi" w:cstheme="majorBidi"/>
      <w:b w:val="0"/>
      <w:color w:val="365F91" w:themeColor="accent1" w:themeShade="BF"/>
      <w:kern w:val="0"/>
    </w:rPr>
  </w:style>
  <w:style w:type="paragraph" w:styleId="TOC1">
    <w:name w:val="toc 1"/>
    <w:basedOn w:val="Normal"/>
    <w:next w:val="Normal"/>
    <w:autoRedefine/>
    <w:uiPriority w:val="39"/>
    <w:unhideWhenUsed/>
    <w:rsid w:val="00384C07"/>
    <w:pPr>
      <w:tabs>
        <w:tab w:val="left" w:pos="440"/>
        <w:tab w:val="right" w:leader="dot" w:pos="8910"/>
      </w:tabs>
      <w:spacing w:after="100"/>
      <w:ind w:right="-720"/>
    </w:pPr>
  </w:style>
  <w:style w:type="character" w:styleId="CommentReference">
    <w:name w:val="annotation reference"/>
    <w:basedOn w:val="DefaultParagraphFont"/>
    <w:semiHidden/>
    <w:unhideWhenUsed/>
    <w:rsid w:val="00A404C1"/>
    <w:rPr>
      <w:sz w:val="16"/>
      <w:szCs w:val="16"/>
    </w:rPr>
  </w:style>
  <w:style w:type="paragraph" w:styleId="CommentText">
    <w:name w:val="annotation text"/>
    <w:basedOn w:val="Normal"/>
    <w:link w:val="CommentTextChar"/>
    <w:unhideWhenUsed/>
    <w:rsid w:val="00A404C1"/>
    <w:rPr>
      <w:sz w:val="20"/>
      <w:szCs w:val="20"/>
    </w:rPr>
  </w:style>
  <w:style w:type="character" w:customStyle="1" w:styleId="CommentTextChar">
    <w:name w:val="Comment Text Char"/>
    <w:basedOn w:val="DefaultParagraphFont"/>
    <w:link w:val="CommentText"/>
    <w:rsid w:val="00A404C1"/>
  </w:style>
  <w:style w:type="paragraph" w:styleId="CommentSubject">
    <w:name w:val="annotation subject"/>
    <w:basedOn w:val="CommentText"/>
    <w:next w:val="CommentText"/>
    <w:link w:val="CommentSubjectChar"/>
    <w:semiHidden/>
    <w:unhideWhenUsed/>
    <w:rsid w:val="00A404C1"/>
    <w:rPr>
      <w:b/>
      <w:bCs/>
    </w:rPr>
  </w:style>
  <w:style w:type="character" w:customStyle="1" w:styleId="CommentSubjectChar">
    <w:name w:val="Comment Subject Char"/>
    <w:basedOn w:val="CommentTextChar"/>
    <w:link w:val="CommentSubject"/>
    <w:semiHidden/>
    <w:rsid w:val="00A404C1"/>
    <w:rPr>
      <w:b/>
      <w:bCs/>
    </w:rPr>
  </w:style>
  <w:style w:type="paragraph" w:customStyle="1" w:styleId="Default">
    <w:name w:val="Default"/>
    <w:rsid w:val="00264907"/>
    <w:pPr>
      <w:autoSpaceDE w:val="0"/>
      <w:autoSpaceDN w:val="0"/>
      <w:adjustRightInd w:val="0"/>
    </w:pPr>
    <w:rPr>
      <w:rFonts w:ascii="TimesNewRoman" w:hAnsi="TimesNewRoman"/>
    </w:rPr>
  </w:style>
  <w:style w:type="paragraph" w:customStyle="1" w:styleId="Lev0">
    <w:name w:val="Lev 0"/>
    <w:basedOn w:val="Normal"/>
    <w:qFormat/>
    <w:rsid w:val="00264907"/>
    <w:pPr>
      <w:suppressAutoHyphens/>
      <w:spacing w:before="120" w:after="120" w:line="276" w:lineRule="auto"/>
      <w:jc w:val="center"/>
    </w:pPr>
    <w:rPr>
      <w:rFonts w:ascii="Arial" w:hAnsi="Arial" w:cs="Arial"/>
      <w:b/>
      <w:lang w:val="en-GB"/>
    </w:rPr>
  </w:style>
  <w:style w:type="paragraph" w:customStyle="1" w:styleId="B1">
    <w:name w:val="B1"/>
    <w:basedOn w:val="Normal"/>
    <w:qFormat/>
    <w:rsid w:val="00264907"/>
    <w:pPr>
      <w:keepLines/>
      <w:pBdr>
        <w:top w:val="single" w:sz="4" w:space="1" w:color="auto"/>
        <w:left w:val="single" w:sz="4" w:space="4" w:color="auto"/>
        <w:bottom w:val="single" w:sz="4" w:space="1" w:color="auto"/>
        <w:right w:val="single" w:sz="4" w:space="4" w:color="auto"/>
      </w:pBdr>
      <w:shd w:val="clear" w:color="auto" w:fill="BDD6EE"/>
      <w:spacing w:after="240" w:line="320" w:lineRule="exact"/>
      <w:jc w:val="both"/>
    </w:pPr>
    <w:rPr>
      <w:rFonts w:ascii="Arial" w:eastAsia="Calibri" w:hAnsi="Arial" w:cs="Arial"/>
      <w:szCs w:val="22"/>
      <w:lang w:val="en-GB"/>
    </w:rPr>
  </w:style>
  <w:style w:type="table" w:styleId="MediumShading2-Accent1">
    <w:name w:val="Medium Shading 2 Accent 1"/>
    <w:basedOn w:val="TableNormal"/>
    <w:uiPriority w:val="64"/>
    <w:unhideWhenUsed/>
    <w:rsid w:val="00264907"/>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rmalWeb">
    <w:name w:val="Normal (Web)"/>
    <w:basedOn w:val="Normal"/>
    <w:uiPriority w:val="99"/>
    <w:semiHidden/>
    <w:unhideWhenUsed/>
    <w:rsid w:val="008B6EFA"/>
    <w:pPr>
      <w:spacing w:before="100" w:beforeAutospacing="1" w:after="100" w:afterAutospacing="1"/>
    </w:pPr>
    <w:rPr>
      <w:rFonts w:eastAsiaTheme="minorEastAsia"/>
    </w:rPr>
  </w:style>
  <w:style w:type="paragraph" w:customStyle="1" w:styleId="I1">
    <w:name w:val="I1"/>
    <w:basedOn w:val="ListBullet"/>
    <w:link w:val="I1Char"/>
    <w:qFormat/>
    <w:rsid w:val="0036788E"/>
    <w:pPr>
      <w:numPr>
        <w:numId w:val="0"/>
      </w:numPr>
      <w:tabs>
        <w:tab w:val="num" w:pos="926"/>
      </w:tabs>
      <w:spacing w:after="240" w:line="320" w:lineRule="atLeast"/>
      <w:ind w:left="926" w:hanging="360"/>
      <w:contextualSpacing w:val="0"/>
      <w:jc w:val="both"/>
    </w:pPr>
    <w:rPr>
      <w:rFonts w:eastAsiaTheme="minorHAnsi" w:cstheme="minorBidi"/>
      <w:sz w:val="22"/>
      <w:szCs w:val="22"/>
      <w:lang w:val="en-GB"/>
    </w:rPr>
  </w:style>
  <w:style w:type="character" w:customStyle="1" w:styleId="I1Char">
    <w:name w:val="I1 Char"/>
    <w:link w:val="I1"/>
    <w:rsid w:val="0036788E"/>
    <w:rPr>
      <w:rFonts w:eastAsiaTheme="minorHAnsi" w:cstheme="minorBidi"/>
      <w:sz w:val="22"/>
      <w:szCs w:val="22"/>
      <w:lang w:val="en-GB"/>
    </w:rPr>
  </w:style>
  <w:style w:type="paragraph" w:styleId="ListBullet">
    <w:name w:val="List Bullet"/>
    <w:basedOn w:val="Normal"/>
    <w:semiHidden/>
    <w:unhideWhenUsed/>
    <w:rsid w:val="0036788E"/>
    <w:pPr>
      <w:numPr>
        <w:numId w:val="2"/>
      </w:numPr>
      <w:contextualSpacing/>
    </w:pPr>
  </w:style>
  <w:style w:type="paragraph" w:customStyle="1" w:styleId="DecimalAligned">
    <w:name w:val="Decimal Aligned"/>
    <w:basedOn w:val="Normal"/>
    <w:uiPriority w:val="40"/>
    <w:qFormat/>
    <w:rsid w:val="00BF5D40"/>
    <w:pPr>
      <w:tabs>
        <w:tab w:val="decimal" w:pos="360"/>
      </w:tabs>
      <w:spacing w:after="200" w:line="276" w:lineRule="auto"/>
    </w:pPr>
    <w:rPr>
      <w:rFonts w:asciiTheme="minorHAnsi" w:eastAsiaTheme="minorEastAsia" w:hAnsiTheme="minorHAnsi"/>
      <w:sz w:val="22"/>
      <w:szCs w:val="22"/>
    </w:rPr>
  </w:style>
  <w:style w:type="character" w:styleId="SubtleEmphasis">
    <w:name w:val="Subtle Emphasis"/>
    <w:basedOn w:val="DefaultParagraphFont"/>
    <w:uiPriority w:val="19"/>
    <w:qFormat/>
    <w:rsid w:val="00BF5D40"/>
    <w:rPr>
      <w:i/>
      <w:iCs/>
    </w:rPr>
  </w:style>
  <w:style w:type="table" w:styleId="MediumShading2-Accent5">
    <w:name w:val="Medium Shading 2 Accent 5"/>
    <w:basedOn w:val="TableNormal"/>
    <w:uiPriority w:val="64"/>
    <w:rsid w:val="00BF5D4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3643AB"/>
    <w:rPr>
      <w:sz w:val="24"/>
      <w:szCs w:val="24"/>
    </w:rPr>
  </w:style>
  <w:style w:type="paragraph" w:customStyle="1" w:styleId="legclearfix">
    <w:name w:val="legclearfix"/>
    <w:basedOn w:val="Normal"/>
    <w:rsid w:val="00B113D3"/>
    <w:pPr>
      <w:spacing w:before="100" w:beforeAutospacing="1" w:after="100" w:afterAutospacing="1"/>
    </w:pPr>
    <w:rPr>
      <w:lang w:val="en-GB" w:eastAsia="en-GB"/>
    </w:rPr>
  </w:style>
  <w:style w:type="character" w:customStyle="1" w:styleId="legds">
    <w:name w:val="legds"/>
    <w:basedOn w:val="DefaultParagraphFont"/>
    <w:rsid w:val="00B1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746">
      <w:bodyDiv w:val="1"/>
      <w:marLeft w:val="0"/>
      <w:marRight w:val="0"/>
      <w:marTop w:val="0"/>
      <w:marBottom w:val="0"/>
      <w:divBdr>
        <w:top w:val="none" w:sz="0" w:space="0" w:color="auto"/>
        <w:left w:val="none" w:sz="0" w:space="0" w:color="auto"/>
        <w:bottom w:val="none" w:sz="0" w:space="0" w:color="auto"/>
        <w:right w:val="none" w:sz="0" w:space="0" w:color="auto"/>
      </w:divBdr>
    </w:div>
    <w:div w:id="413286110">
      <w:bodyDiv w:val="1"/>
      <w:marLeft w:val="0"/>
      <w:marRight w:val="0"/>
      <w:marTop w:val="0"/>
      <w:marBottom w:val="0"/>
      <w:divBdr>
        <w:top w:val="none" w:sz="0" w:space="0" w:color="auto"/>
        <w:left w:val="none" w:sz="0" w:space="0" w:color="auto"/>
        <w:bottom w:val="none" w:sz="0" w:space="0" w:color="auto"/>
        <w:right w:val="none" w:sz="0" w:space="0" w:color="auto"/>
      </w:divBdr>
    </w:div>
    <w:div w:id="535774890">
      <w:bodyDiv w:val="1"/>
      <w:marLeft w:val="0"/>
      <w:marRight w:val="0"/>
      <w:marTop w:val="0"/>
      <w:marBottom w:val="0"/>
      <w:divBdr>
        <w:top w:val="none" w:sz="0" w:space="0" w:color="auto"/>
        <w:left w:val="none" w:sz="0" w:space="0" w:color="auto"/>
        <w:bottom w:val="none" w:sz="0" w:space="0" w:color="auto"/>
        <w:right w:val="none" w:sz="0" w:space="0" w:color="auto"/>
      </w:divBdr>
    </w:div>
    <w:div w:id="572933918">
      <w:bodyDiv w:val="1"/>
      <w:marLeft w:val="0"/>
      <w:marRight w:val="0"/>
      <w:marTop w:val="0"/>
      <w:marBottom w:val="0"/>
      <w:divBdr>
        <w:top w:val="none" w:sz="0" w:space="0" w:color="auto"/>
        <w:left w:val="none" w:sz="0" w:space="0" w:color="auto"/>
        <w:bottom w:val="none" w:sz="0" w:space="0" w:color="auto"/>
        <w:right w:val="none" w:sz="0" w:space="0" w:color="auto"/>
      </w:divBdr>
    </w:div>
    <w:div w:id="662508390">
      <w:bodyDiv w:val="1"/>
      <w:marLeft w:val="0"/>
      <w:marRight w:val="0"/>
      <w:marTop w:val="0"/>
      <w:marBottom w:val="0"/>
      <w:divBdr>
        <w:top w:val="none" w:sz="0" w:space="0" w:color="auto"/>
        <w:left w:val="none" w:sz="0" w:space="0" w:color="auto"/>
        <w:bottom w:val="none" w:sz="0" w:space="0" w:color="auto"/>
        <w:right w:val="none" w:sz="0" w:space="0" w:color="auto"/>
      </w:divBdr>
    </w:div>
    <w:div w:id="690840600">
      <w:bodyDiv w:val="1"/>
      <w:marLeft w:val="0"/>
      <w:marRight w:val="0"/>
      <w:marTop w:val="0"/>
      <w:marBottom w:val="0"/>
      <w:divBdr>
        <w:top w:val="none" w:sz="0" w:space="0" w:color="auto"/>
        <w:left w:val="none" w:sz="0" w:space="0" w:color="auto"/>
        <w:bottom w:val="none" w:sz="0" w:space="0" w:color="auto"/>
        <w:right w:val="none" w:sz="0" w:space="0" w:color="auto"/>
      </w:divBdr>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09466230">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066415631">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642032957">
      <w:bodyDiv w:val="1"/>
      <w:marLeft w:val="0"/>
      <w:marRight w:val="0"/>
      <w:marTop w:val="0"/>
      <w:marBottom w:val="0"/>
      <w:divBdr>
        <w:top w:val="none" w:sz="0" w:space="0" w:color="auto"/>
        <w:left w:val="none" w:sz="0" w:space="0" w:color="auto"/>
        <w:bottom w:val="none" w:sz="0" w:space="0" w:color="auto"/>
        <w:right w:val="none" w:sz="0" w:space="0" w:color="auto"/>
      </w:divBdr>
    </w:div>
    <w:div w:id="1675763963">
      <w:bodyDiv w:val="1"/>
      <w:marLeft w:val="0"/>
      <w:marRight w:val="0"/>
      <w:marTop w:val="0"/>
      <w:marBottom w:val="0"/>
      <w:divBdr>
        <w:top w:val="none" w:sz="0" w:space="0" w:color="auto"/>
        <w:left w:val="none" w:sz="0" w:space="0" w:color="auto"/>
        <w:bottom w:val="none" w:sz="0" w:space="0" w:color="auto"/>
        <w:right w:val="none" w:sz="0" w:space="0" w:color="auto"/>
      </w:divBdr>
    </w:div>
    <w:div w:id="1707675389">
      <w:bodyDiv w:val="1"/>
      <w:marLeft w:val="0"/>
      <w:marRight w:val="0"/>
      <w:marTop w:val="0"/>
      <w:marBottom w:val="0"/>
      <w:divBdr>
        <w:top w:val="none" w:sz="0" w:space="0" w:color="auto"/>
        <w:left w:val="none" w:sz="0" w:space="0" w:color="auto"/>
        <w:bottom w:val="none" w:sz="0" w:space="0" w:color="auto"/>
        <w:right w:val="none" w:sz="0" w:space="0" w:color="auto"/>
      </w:divBdr>
    </w:div>
    <w:div w:id="1964925637">
      <w:bodyDiv w:val="1"/>
      <w:marLeft w:val="0"/>
      <w:marRight w:val="0"/>
      <w:marTop w:val="0"/>
      <w:marBottom w:val="0"/>
      <w:divBdr>
        <w:top w:val="none" w:sz="0" w:space="0" w:color="auto"/>
        <w:left w:val="none" w:sz="0" w:space="0" w:color="auto"/>
        <w:bottom w:val="none" w:sz="0" w:space="0" w:color="auto"/>
        <w:right w:val="none" w:sz="0" w:space="0" w:color="auto"/>
      </w:divBdr>
    </w:div>
    <w:div w:id="19988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dra.gov.ae/en/about/tdra-sectors/telecommunication/regulatory-affairs-department/regulations-and-ru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trumconsultation@tdra.gov.a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 xsi:nil="true"/>
    <PublishingExpirationDate xmlns="http://schemas.microsoft.com/sharepoint/v3" xsi:nil="true"/>
    <PublishingStartDate xmlns="http://schemas.microsoft.com/sharepoint/v3" xsi:nil="true"/>
    <dzdg xmlns="cf48362b-b68a-46b6-b2b3-2fd8f63129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2.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464AE-0844-421D-AA8B-B39ACA2028B5}">
  <ds:schemaRefs>
    <ds:schemaRef ds:uri="http://purl.org/dc/terms/"/>
    <ds:schemaRef ds:uri="cf48362b-b68a-46b6-b2b3-2fd8f63129c9"/>
    <ds:schemaRef ds:uri="http://purl.org/dc/dcmitype/"/>
    <ds:schemaRef ds:uri="http://schemas.microsoft.com/office/2006/metadata/properties"/>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DBD6F2A-903A-42B0-AE3D-0C57BAFA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3861</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Report Template</vt:lpstr>
    </vt:vector>
  </TitlesOfParts>
  <Company>TRA.AE</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reem.meaari</dc:creator>
  <cp:keywords/>
  <dc:description/>
  <cp:lastModifiedBy>Hasan Sharif</cp:lastModifiedBy>
  <cp:revision>2</cp:revision>
  <cp:lastPrinted>2016-11-09T07:46:00Z</cp:lastPrinted>
  <dcterms:created xsi:type="dcterms:W3CDTF">2022-09-08T06:11:00Z</dcterms:created>
  <dcterms:modified xsi:type="dcterms:W3CDTF">2022-09-08T06:11:00Z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